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75F7A01C" w:rsidR="00EF605E" w:rsidRPr="009D2021" w:rsidRDefault="00EF7DC6" w:rsidP="00430AE8">
      <w:pPr>
        <w:jc w:val="center"/>
      </w:pPr>
      <w:r>
        <w:t>30</w:t>
      </w:r>
      <w:r w:rsidR="00C267B0" w:rsidRPr="009D2021">
        <w:t xml:space="preserve"> </w:t>
      </w:r>
      <w:r w:rsidR="00E550EC">
        <w:t>A</w:t>
      </w:r>
      <w:r>
        <w:t>ugust</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54E0E"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4DCCEE20" w:rsidR="00C26463" w:rsidRDefault="00C26463" w:rsidP="00E64E89">
      <w:pPr>
        <w:pStyle w:val="Paragraph"/>
        <w:jc w:val="center"/>
      </w:pPr>
      <w:r w:rsidRPr="00C26463">
        <w:t>Copyright (c) 2005 - 2013 G-Truc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1657376F" w14:textId="77777777" w:rsidR="00B258BF"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365834400" w:history="1">
            <w:r w:rsidR="00B258BF" w:rsidRPr="00F376D4">
              <w:rPr>
                <w:rStyle w:val="Hyperlink"/>
                <w:noProof/>
              </w:rPr>
              <w:t>Introduction</w:t>
            </w:r>
            <w:r w:rsidR="00B258BF">
              <w:rPr>
                <w:noProof/>
                <w:webHidden/>
              </w:rPr>
              <w:tab/>
            </w:r>
            <w:r w:rsidR="00B258BF">
              <w:rPr>
                <w:noProof/>
                <w:webHidden/>
              </w:rPr>
              <w:fldChar w:fldCharType="begin"/>
            </w:r>
            <w:r w:rsidR="00B258BF">
              <w:rPr>
                <w:noProof/>
                <w:webHidden/>
              </w:rPr>
              <w:instrText xml:space="preserve"> PAGEREF _Toc365834400 \h </w:instrText>
            </w:r>
            <w:r w:rsidR="00B258BF">
              <w:rPr>
                <w:noProof/>
                <w:webHidden/>
              </w:rPr>
            </w:r>
            <w:r w:rsidR="00B258BF">
              <w:rPr>
                <w:noProof/>
                <w:webHidden/>
              </w:rPr>
              <w:fldChar w:fldCharType="separate"/>
            </w:r>
            <w:r w:rsidR="00B258BF">
              <w:rPr>
                <w:noProof/>
                <w:webHidden/>
              </w:rPr>
              <w:t>5</w:t>
            </w:r>
            <w:r w:rsidR="00B258BF">
              <w:rPr>
                <w:noProof/>
                <w:webHidden/>
              </w:rPr>
              <w:fldChar w:fldCharType="end"/>
            </w:r>
          </w:hyperlink>
        </w:p>
        <w:p w14:paraId="2AF66C73"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01" w:history="1">
            <w:r w:rsidRPr="00F376D4">
              <w:rPr>
                <w:rStyle w:val="Hyperlink"/>
                <w:noProof/>
              </w:rPr>
              <w:t>1. Getting started</w:t>
            </w:r>
            <w:r>
              <w:rPr>
                <w:noProof/>
                <w:webHidden/>
              </w:rPr>
              <w:tab/>
            </w:r>
            <w:r>
              <w:rPr>
                <w:noProof/>
                <w:webHidden/>
              </w:rPr>
              <w:fldChar w:fldCharType="begin"/>
            </w:r>
            <w:r>
              <w:rPr>
                <w:noProof/>
                <w:webHidden/>
              </w:rPr>
              <w:instrText xml:space="preserve"> PAGEREF _Toc365834401 \h </w:instrText>
            </w:r>
            <w:r>
              <w:rPr>
                <w:noProof/>
                <w:webHidden/>
              </w:rPr>
            </w:r>
            <w:r>
              <w:rPr>
                <w:noProof/>
                <w:webHidden/>
              </w:rPr>
              <w:fldChar w:fldCharType="separate"/>
            </w:r>
            <w:r>
              <w:rPr>
                <w:noProof/>
                <w:webHidden/>
              </w:rPr>
              <w:t>6</w:t>
            </w:r>
            <w:r>
              <w:rPr>
                <w:noProof/>
                <w:webHidden/>
              </w:rPr>
              <w:fldChar w:fldCharType="end"/>
            </w:r>
          </w:hyperlink>
        </w:p>
        <w:p w14:paraId="4AAB4A6C"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02" w:history="1">
            <w:r w:rsidRPr="00F376D4">
              <w:rPr>
                <w:rStyle w:val="Hyperlink"/>
                <w:noProof/>
              </w:rPr>
              <w:t>1.1. Setup</w:t>
            </w:r>
            <w:r>
              <w:rPr>
                <w:noProof/>
                <w:webHidden/>
              </w:rPr>
              <w:tab/>
            </w:r>
            <w:r>
              <w:rPr>
                <w:noProof/>
                <w:webHidden/>
              </w:rPr>
              <w:fldChar w:fldCharType="begin"/>
            </w:r>
            <w:r>
              <w:rPr>
                <w:noProof/>
                <w:webHidden/>
              </w:rPr>
              <w:instrText xml:space="preserve"> PAGEREF _Toc365834402 \h </w:instrText>
            </w:r>
            <w:r>
              <w:rPr>
                <w:noProof/>
                <w:webHidden/>
              </w:rPr>
            </w:r>
            <w:r>
              <w:rPr>
                <w:noProof/>
                <w:webHidden/>
              </w:rPr>
              <w:fldChar w:fldCharType="separate"/>
            </w:r>
            <w:r>
              <w:rPr>
                <w:noProof/>
                <w:webHidden/>
              </w:rPr>
              <w:t>6</w:t>
            </w:r>
            <w:r>
              <w:rPr>
                <w:noProof/>
                <w:webHidden/>
              </w:rPr>
              <w:fldChar w:fldCharType="end"/>
            </w:r>
          </w:hyperlink>
        </w:p>
        <w:p w14:paraId="2852F87D"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03" w:history="1">
            <w:r w:rsidRPr="00F376D4">
              <w:rPr>
                <w:rStyle w:val="Hyperlink"/>
                <w:noProof/>
              </w:rPr>
              <w:t>1.2. Use sample of GLM core</w:t>
            </w:r>
            <w:r>
              <w:rPr>
                <w:noProof/>
                <w:webHidden/>
              </w:rPr>
              <w:tab/>
            </w:r>
            <w:r>
              <w:rPr>
                <w:noProof/>
                <w:webHidden/>
              </w:rPr>
              <w:fldChar w:fldCharType="begin"/>
            </w:r>
            <w:r>
              <w:rPr>
                <w:noProof/>
                <w:webHidden/>
              </w:rPr>
              <w:instrText xml:space="preserve"> PAGEREF _Toc365834403 \h </w:instrText>
            </w:r>
            <w:r>
              <w:rPr>
                <w:noProof/>
                <w:webHidden/>
              </w:rPr>
            </w:r>
            <w:r>
              <w:rPr>
                <w:noProof/>
                <w:webHidden/>
              </w:rPr>
              <w:fldChar w:fldCharType="separate"/>
            </w:r>
            <w:r>
              <w:rPr>
                <w:noProof/>
                <w:webHidden/>
              </w:rPr>
              <w:t>6</w:t>
            </w:r>
            <w:r>
              <w:rPr>
                <w:noProof/>
                <w:webHidden/>
              </w:rPr>
              <w:fldChar w:fldCharType="end"/>
            </w:r>
          </w:hyperlink>
        </w:p>
        <w:p w14:paraId="1213926E"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04" w:history="1">
            <w:r w:rsidRPr="00F376D4">
              <w:rPr>
                <w:rStyle w:val="Hyperlink"/>
                <w:noProof/>
              </w:rPr>
              <w:t>1.3. Dependencies</w:t>
            </w:r>
            <w:r>
              <w:rPr>
                <w:noProof/>
                <w:webHidden/>
              </w:rPr>
              <w:tab/>
            </w:r>
            <w:r>
              <w:rPr>
                <w:noProof/>
                <w:webHidden/>
              </w:rPr>
              <w:fldChar w:fldCharType="begin"/>
            </w:r>
            <w:r>
              <w:rPr>
                <w:noProof/>
                <w:webHidden/>
              </w:rPr>
              <w:instrText xml:space="preserve"> PAGEREF _Toc365834404 \h </w:instrText>
            </w:r>
            <w:r>
              <w:rPr>
                <w:noProof/>
                <w:webHidden/>
              </w:rPr>
            </w:r>
            <w:r>
              <w:rPr>
                <w:noProof/>
                <w:webHidden/>
              </w:rPr>
              <w:fldChar w:fldCharType="separate"/>
            </w:r>
            <w:r>
              <w:rPr>
                <w:noProof/>
                <w:webHidden/>
              </w:rPr>
              <w:t>6</w:t>
            </w:r>
            <w:r>
              <w:rPr>
                <w:noProof/>
                <w:webHidden/>
              </w:rPr>
              <w:fldChar w:fldCharType="end"/>
            </w:r>
          </w:hyperlink>
        </w:p>
        <w:p w14:paraId="13E53039"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05" w:history="1">
            <w:r w:rsidRPr="00F376D4">
              <w:rPr>
                <w:rStyle w:val="Hyperlink"/>
                <w:noProof/>
              </w:rPr>
              <w:t>1.4. GLM extensions</w:t>
            </w:r>
            <w:r>
              <w:rPr>
                <w:noProof/>
                <w:webHidden/>
              </w:rPr>
              <w:tab/>
            </w:r>
            <w:r>
              <w:rPr>
                <w:noProof/>
                <w:webHidden/>
              </w:rPr>
              <w:fldChar w:fldCharType="begin"/>
            </w:r>
            <w:r>
              <w:rPr>
                <w:noProof/>
                <w:webHidden/>
              </w:rPr>
              <w:instrText xml:space="preserve"> PAGEREF _Toc365834405 \h </w:instrText>
            </w:r>
            <w:r>
              <w:rPr>
                <w:noProof/>
                <w:webHidden/>
              </w:rPr>
            </w:r>
            <w:r>
              <w:rPr>
                <w:noProof/>
                <w:webHidden/>
              </w:rPr>
              <w:fldChar w:fldCharType="separate"/>
            </w:r>
            <w:r>
              <w:rPr>
                <w:noProof/>
                <w:webHidden/>
              </w:rPr>
              <w:t>6</w:t>
            </w:r>
            <w:r>
              <w:rPr>
                <w:noProof/>
                <w:webHidden/>
              </w:rPr>
              <w:fldChar w:fldCharType="end"/>
            </w:r>
          </w:hyperlink>
        </w:p>
        <w:p w14:paraId="5A77BF44"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06" w:history="1">
            <w:r w:rsidRPr="00F376D4">
              <w:rPr>
                <w:rStyle w:val="Hyperlink"/>
                <w:noProof/>
              </w:rPr>
              <w:t>1.5. OpenGL interoperability</w:t>
            </w:r>
            <w:r>
              <w:rPr>
                <w:noProof/>
                <w:webHidden/>
              </w:rPr>
              <w:tab/>
            </w:r>
            <w:r>
              <w:rPr>
                <w:noProof/>
                <w:webHidden/>
              </w:rPr>
              <w:fldChar w:fldCharType="begin"/>
            </w:r>
            <w:r>
              <w:rPr>
                <w:noProof/>
                <w:webHidden/>
              </w:rPr>
              <w:instrText xml:space="preserve"> PAGEREF _Toc365834406 \h </w:instrText>
            </w:r>
            <w:r>
              <w:rPr>
                <w:noProof/>
                <w:webHidden/>
              </w:rPr>
            </w:r>
            <w:r>
              <w:rPr>
                <w:noProof/>
                <w:webHidden/>
              </w:rPr>
              <w:fldChar w:fldCharType="separate"/>
            </w:r>
            <w:r>
              <w:rPr>
                <w:noProof/>
                <w:webHidden/>
              </w:rPr>
              <w:t>7</w:t>
            </w:r>
            <w:r>
              <w:rPr>
                <w:noProof/>
                <w:webHidden/>
              </w:rPr>
              <w:fldChar w:fldCharType="end"/>
            </w:r>
          </w:hyperlink>
        </w:p>
        <w:p w14:paraId="3EF17543"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07" w:history="1">
            <w:r w:rsidRPr="00F376D4">
              <w:rPr>
                <w:rStyle w:val="Hyperlink"/>
                <w:noProof/>
              </w:rPr>
              <w:t>2. Advanced usages</w:t>
            </w:r>
            <w:r>
              <w:rPr>
                <w:noProof/>
                <w:webHidden/>
              </w:rPr>
              <w:tab/>
            </w:r>
            <w:r>
              <w:rPr>
                <w:noProof/>
                <w:webHidden/>
              </w:rPr>
              <w:fldChar w:fldCharType="begin"/>
            </w:r>
            <w:r>
              <w:rPr>
                <w:noProof/>
                <w:webHidden/>
              </w:rPr>
              <w:instrText xml:space="preserve"> PAGEREF _Toc365834407 \h </w:instrText>
            </w:r>
            <w:r>
              <w:rPr>
                <w:noProof/>
                <w:webHidden/>
              </w:rPr>
            </w:r>
            <w:r>
              <w:rPr>
                <w:noProof/>
                <w:webHidden/>
              </w:rPr>
              <w:fldChar w:fldCharType="separate"/>
            </w:r>
            <w:r>
              <w:rPr>
                <w:noProof/>
                <w:webHidden/>
              </w:rPr>
              <w:t>8</w:t>
            </w:r>
            <w:r>
              <w:rPr>
                <w:noProof/>
                <w:webHidden/>
              </w:rPr>
              <w:fldChar w:fldCharType="end"/>
            </w:r>
          </w:hyperlink>
        </w:p>
        <w:p w14:paraId="502C51D9"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08" w:history="1">
            <w:r w:rsidRPr="00F376D4">
              <w:rPr>
                <w:rStyle w:val="Hyperlink"/>
                <w:noProof/>
              </w:rPr>
              <w:t>2.1. Notification system</w:t>
            </w:r>
            <w:r>
              <w:rPr>
                <w:noProof/>
                <w:webHidden/>
              </w:rPr>
              <w:tab/>
            </w:r>
            <w:r>
              <w:rPr>
                <w:noProof/>
                <w:webHidden/>
              </w:rPr>
              <w:fldChar w:fldCharType="begin"/>
            </w:r>
            <w:r>
              <w:rPr>
                <w:noProof/>
                <w:webHidden/>
              </w:rPr>
              <w:instrText xml:space="preserve"> PAGEREF _Toc365834408 \h </w:instrText>
            </w:r>
            <w:r>
              <w:rPr>
                <w:noProof/>
                <w:webHidden/>
              </w:rPr>
            </w:r>
            <w:r>
              <w:rPr>
                <w:noProof/>
                <w:webHidden/>
              </w:rPr>
              <w:fldChar w:fldCharType="separate"/>
            </w:r>
            <w:r>
              <w:rPr>
                <w:noProof/>
                <w:webHidden/>
              </w:rPr>
              <w:t>8</w:t>
            </w:r>
            <w:r>
              <w:rPr>
                <w:noProof/>
                <w:webHidden/>
              </w:rPr>
              <w:fldChar w:fldCharType="end"/>
            </w:r>
          </w:hyperlink>
        </w:p>
        <w:p w14:paraId="4F4CC8C0"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09" w:history="1">
            <w:r w:rsidRPr="00F376D4">
              <w:rPr>
                <w:rStyle w:val="Hyperlink"/>
                <w:noProof/>
              </w:rPr>
              <w:t>2.2. Faster program compilation</w:t>
            </w:r>
            <w:r>
              <w:rPr>
                <w:noProof/>
                <w:webHidden/>
              </w:rPr>
              <w:tab/>
            </w:r>
            <w:r>
              <w:rPr>
                <w:noProof/>
                <w:webHidden/>
              </w:rPr>
              <w:fldChar w:fldCharType="begin"/>
            </w:r>
            <w:r>
              <w:rPr>
                <w:noProof/>
                <w:webHidden/>
              </w:rPr>
              <w:instrText xml:space="preserve"> PAGEREF _Toc365834409 \h </w:instrText>
            </w:r>
            <w:r>
              <w:rPr>
                <w:noProof/>
                <w:webHidden/>
              </w:rPr>
            </w:r>
            <w:r>
              <w:rPr>
                <w:noProof/>
                <w:webHidden/>
              </w:rPr>
              <w:fldChar w:fldCharType="separate"/>
            </w:r>
            <w:r>
              <w:rPr>
                <w:noProof/>
                <w:webHidden/>
              </w:rPr>
              <w:t>8</w:t>
            </w:r>
            <w:r>
              <w:rPr>
                <w:noProof/>
                <w:webHidden/>
              </w:rPr>
              <w:fldChar w:fldCharType="end"/>
            </w:r>
          </w:hyperlink>
        </w:p>
        <w:p w14:paraId="4FBE3C33"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0" w:history="1">
            <w:r w:rsidRPr="00F376D4">
              <w:rPr>
                <w:rStyle w:val="Hyperlink"/>
                <w:noProof/>
              </w:rPr>
              <w:t>2.3. Precision qualifiers (TODO)</w:t>
            </w:r>
            <w:r>
              <w:rPr>
                <w:noProof/>
                <w:webHidden/>
              </w:rPr>
              <w:tab/>
            </w:r>
            <w:r>
              <w:rPr>
                <w:noProof/>
                <w:webHidden/>
              </w:rPr>
              <w:fldChar w:fldCharType="begin"/>
            </w:r>
            <w:r>
              <w:rPr>
                <w:noProof/>
                <w:webHidden/>
              </w:rPr>
              <w:instrText xml:space="preserve"> PAGEREF _Toc365834410 \h </w:instrText>
            </w:r>
            <w:r>
              <w:rPr>
                <w:noProof/>
                <w:webHidden/>
              </w:rPr>
            </w:r>
            <w:r>
              <w:rPr>
                <w:noProof/>
                <w:webHidden/>
              </w:rPr>
              <w:fldChar w:fldCharType="separate"/>
            </w:r>
            <w:r>
              <w:rPr>
                <w:noProof/>
                <w:webHidden/>
              </w:rPr>
              <w:t>8</w:t>
            </w:r>
            <w:r>
              <w:rPr>
                <w:noProof/>
                <w:webHidden/>
              </w:rPr>
              <w:fldChar w:fldCharType="end"/>
            </w:r>
          </w:hyperlink>
        </w:p>
        <w:p w14:paraId="5018512F"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1" w:history="1">
            <w:r w:rsidRPr="00F376D4">
              <w:rPr>
                <w:rStyle w:val="Hyperlink"/>
                <w:noProof/>
              </w:rPr>
              <w:t>2.4. Default precision</w:t>
            </w:r>
            <w:r>
              <w:rPr>
                <w:noProof/>
                <w:webHidden/>
              </w:rPr>
              <w:tab/>
            </w:r>
            <w:r>
              <w:rPr>
                <w:noProof/>
                <w:webHidden/>
              </w:rPr>
              <w:fldChar w:fldCharType="begin"/>
            </w:r>
            <w:r>
              <w:rPr>
                <w:noProof/>
                <w:webHidden/>
              </w:rPr>
              <w:instrText xml:space="preserve"> PAGEREF _Toc365834411 \h </w:instrText>
            </w:r>
            <w:r>
              <w:rPr>
                <w:noProof/>
                <w:webHidden/>
              </w:rPr>
            </w:r>
            <w:r>
              <w:rPr>
                <w:noProof/>
                <w:webHidden/>
              </w:rPr>
              <w:fldChar w:fldCharType="separate"/>
            </w:r>
            <w:r>
              <w:rPr>
                <w:noProof/>
                <w:webHidden/>
              </w:rPr>
              <w:t>8</w:t>
            </w:r>
            <w:r>
              <w:rPr>
                <w:noProof/>
                <w:webHidden/>
              </w:rPr>
              <w:fldChar w:fldCharType="end"/>
            </w:r>
          </w:hyperlink>
        </w:p>
        <w:p w14:paraId="4FEF5E0D"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2" w:history="1">
            <w:r w:rsidRPr="00F376D4">
              <w:rPr>
                <w:rStyle w:val="Hyperlink"/>
                <w:noProof/>
              </w:rPr>
              <w:t>2.5. Force use of radians</w:t>
            </w:r>
            <w:r>
              <w:rPr>
                <w:noProof/>
                <w:webHidden/>
              </w:rPr>
              <w:tab/>
            </w:r>
            <w:r>
              <w:rPr>
                <w:noProof/>
                <w:webHidden/>
              </w:rPr>
              <w:fldChar w:fldCharType="begin"/>
            </w:r>
            <w:r>
              <w:rPr>
                <w:noProof/>
                <w:webHidden/>
              </w:rPr>
              <w:instrText xml:space="preserve"> PAGEREF _Toc365834412 \h </w:instrText>
            </w:r>
            <w:r>
              <w:rPr>
                <w:noProof/>
                <w:webHidden/>
              </w:rPr>
            </w:r>
            <w:r>
              <w:rPr>
                <w:noProof/>
                <w:webHidden/>
              </w:rPr>
              <w:fldChar w:fldCharType="separate"/>
            </w:r>
            <w:r>
              <w:rPr>
                <w:noProof/>
                <w:webHidden/>
              </w:rPr>
              <w:t>9</w:t>
            </w:r>
            <w:r>
              <w:rPr>
                <w:noProof/>
                <w:webHidden/>
              </w:rPr>
              <w:fldChar w:fldCharType="end"/>
            </w:r>
          </w:hyperlink>
        </w:p>
        <w:p w14:paraId="2CF7FABB"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3" w:history="1">
            <w:r w:rsidRPr="00F376D4">
              <w:rPr>
                <w:rStyle w:val="Hyperlink"/>
                <w:noProof/>
              </w:rPr>
              <w:t>2.6. C++ language detection</w:t>
            </w:r>
            <w:r>
              <w:rPr>
                <w:noProof/>
                <w:webHidden/>
              </w:rPr>
              <w:tab/>
            </w:r>
            <w:r>
              <w:rPr>
                <w:noProof/>
                <w:webHidden/>
              </w:rPr>
              <w:fldChar w:fldCharType="begin"/>
            </w:r>
            <w:r>
              <w:rPr>
                <w:noProof/>
                <w:webHidden/>
              </w:rPr>
              <w:instrText xml:space="preserve"> PAGEREF _Toc365834413 \h </w:instrText>
            </w:r>
            <w:r>
              <w:rPr>
                <w:noProof/>
                <w:webHidden/>
              </w:rPr>
            </w:r>
            <w:r>
              <w:rPr>
                <w:noProof/>
                <w:webHidden/>
              </w:rPr>
              <w:fldChar w:fldCharType="separate"/>
            </w:r>
            <w:r>
              <w:rPr>
                <w:noProof/>
                <w:webHidden/>
              </w:rPr>
              <w:t>10</w:t>
            </w:r>
            <w:r>
              <w:rPr>
                <w:noProof/>
                <w:webHidden/>
              </w:rPr>
              <w:fldChar w:fldCharType="end"/>
            </w:r>
          </w:hyperlink>
        </w:p>
        <w:p w14:paraId="405AA1E3"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4" w:history="1">
            <w:r w:rsidRPr="00F376D4">
              <w:rPr>
                <w:rStyle w:val="Hyperlink"/>
                <w:noProof/>
              </w:rPr>
              <w:t>2.7. CUDA support</w:t>
            </w:r>
            <w:r>
              <w:rPr>
                <w:noProof/>
                <w:webHidden/>
              </w:rPr>
              <w:tab/>
            </w:r>
            <w:r>
              <w:rPr>
                <w:noProof/>
                <w:webHidden/>
              </w:rPr>
              <w:fldChar w:fldCharType="begin"/>
            </w:r>
            <w:r>
              <w:rPr>
                <w:noProof/>
                <w:webHidden/>
              </w:rPr>
              <w:instrText xml:space="preserve"> PAGEREF _Toc365834414 \h </w:instrText>
            </w:r>
            <w:r>
              <w:rPr>
                <w:noProof/>
                <w:webHidden/>
              </w:rPr>
            </w:r>
            <w:r>
              <w:rPr>
                <w:noProof/>
                <w:webHidden/>
              </w:rPr>
              <w:fldChar w:fldCharType="separate"/>
            </w:r>
            <w:r>
              <w:rPr>
                <w:noProof/>
                <w:webHidden/>
              </w:rPr>
              <w:t>10</w:t>
            </w:r>
            <w:r>
              <w:rPr>
                <w:noProof/>
                <w:webHidden/>
              </w:rPr>
              <w:fldChar w:fldCharType="end"/>
            </w:r>
          </w:hyperlink>
        </w:p>
        <w:p w14:paraId="70016604"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5" w:history="1">
            <w:r w:rsidRPr="00F376D4">
              <w:rPr>
                <w:rStyle w:val="Hyperlink"/>
                <w:noProof/>
              </w:rPr>
              <w:t>2.8. SIMD support</w:t>
            </w:r>
            <w:r>
              <w:rPr>
                <w:noProof/>
                <w:webHidden/>
              </w:rPr>
              <w:tab/>
            </w:r>
            <w:r>
              <w:rPr>
                <w:noProof/>
                <w:webHidden/>
              </w:rPr>
              <w:fldChar w:fldCharType="begin"/>
            </w:r>
            <w:r>
              <w:rPr>
                <w:noProof/>
                <w:webHidden/>
              </w:rPr>
              <w:instrText xml:space="preserve"> PAGEREF _Toc365834415 \h </w:instrText>
            </w:r>
            <w:r>
              <w:rPr>
                <w:noProof/>
                <w:webHidden/>
              </w:rPr>
            </w:r>
            <w:r>
              <w:rPr>
                <w:noProof/>
                <w:webHidden/>
              </w:rPr>
              <w:fldChar w:fldCharType="separate"/>
            </w:r>
            <w:r>
              <w:rPr>
                <w:noProof/>
                <w:webHidden/>
              </w:rPr>
              <w:t>10</w:t>
            </w:r>
            <w:r>
              <w:rPr>
                <w:noProof/>
                <w:webHidden/>
              </w:rPr>
              <w:fldChar w:fldCharType="end"/>
            </w:r>
          </w:hyperlink>
        </w:p>
        <w:p w14:paraId="00B39E85"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6" w:history="1">
            <w:r w:rsidRPr="00F376D4">
              <w:rPr>
                <w:rStyle w:val="Hyperlink"/>
                <w:noProof/>
              </w:rPr>
              <w:t>2.9. Force inline</w:t>
            </w:r>
            <w:r>
              <w:rPr>
                <w:noProof/>
                <w:webHidden/>
              </w:rPr>
              <w:tab/>
            </w:r>
            <w:r>
              <w:rPr>
                <w:noProof/>
                <w:webHidden/>
              </w:rPr>
              <w:fldChar w:fldCharType="begin"/>
            </w:r>
            <w:r>
              <w:rPr>
                <w:noProof/>
                <w:webHidden/>
              </w:rPr>
              <w:instrText xml:space="preserve"> PAGEREF _Toc365834416 \h </w:instrText>
            </w:r>
            <w:r>
              <w:rPr>
                <w:noProof/>
                <w:webHidden/>
              </w:rPr>
            </w:r>
            <w:r>
              <w:rPr>
                <w:noProof/>
                <w:webHidden/>
              </w:rPr>
              <w:fldChar w:fldCharType="separate"/>
            </w:r>
            <w:r>
              <w:rPr>
                <w:noProof/>
                <w:webHidden/>
              </w:rPr>
              <w:t>10</w:t>
            </w:r>
            <w:r>
              <w:rPr>
                <w:noProof/>
                <w:webHidden/>
              </w:rPr>
              <w:fldChar w:fldCharType="end"/>
            </w:r>
          </w:hyperlink>
        </w:p>
        <w:p w14:paraId="05D4F98F"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17" w:history="1">
            <w:r w:rsidRPr="00F376D4">
              <w:rPr>
                <w:rStyle w:val="Hyperlink"/>
                <w:noProof/>
              </w:rPr>
              <w:t>3. Swizzle operators</w:t>
            </w:r>
            <w:r>
              <w:rPr>
                <w:noProof/>
                <w:webHidden/>
              </w:rPr>
              <w:tab/>
            </w:r>
            <w:r>
              <w:rPr>
                <w:noProof/>
                <w:webHidden/>
              </w:rPr>
              <w:fldChar w:fldCharType="begin"/>
            </w:r>
            <w:r>
              <w:rPr>
                <w:noProof/>
                <w:webHidden/>
              </w:rPr>
              <w:instrText xml:space="preserve"> PAGEREF _Toc365834417 \h </w:instrText>
            </w:r>
            <w:r>
              <w:rPr>
                <w:noProof/>
                <w:webHidden/>
              </w:rPr>
            </w:r>
            <w:r>
              <w:rPr>
                <w:noProof/>
                <w:webHidden/>
              </w:rPr>
              <w:fldChar w:fldCharType="separate"/>
            </w:r>
            <w:r>
              <w:rPr>
                <w:noProof/>
                <w:webHidden/>
              </w:rPr>
              <w:t>12</w:t>
            </w:r>
            <w:r>
              <w:rPr>
                <w:noProof/>
                <w:webHidden/>
              </w:rPr>
              <w:fldChar w:fldCharType="end"/>
            </w:r>
          </w:hyperlink>
        </w:p>
        <w:p w14:paraId="5676A0FD"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8" w:history="1">
            <w:r w:rsidRPr="00F376D4">
              <w:rPr>
                <w:rStyle w:val="Hyperlink"/>
                <w:noProof/>
              </w:rPr>
              <w:t>3.1. Base C++98 implementation</w:t>
            </w:r>
            <w:r>
              <w:rPr>
                <w:noProof/>
                <w:webHidden/>
              </w:rPr>
              <w:tab/>
            </w:r>
            <w:r>
              <w:rPr>
                <w:noProof/>
                <w:webHidden/>
              </w:rPr>
              <w:fldChar w:fldCharType="begin"/>
            </w:r>
            <w:r>
              <w:rPr>
                <w:noProof/>
                <w:webHidden/>
              </w:rPr>
              <w:instrText xml:space="preserve"> PAGEREF _Toc365834418 \h </w:instrText>
            </w:r>
            <w:r>
              <w:rPr>
                <w:noProof/>
                <w:webHidden/>
              </w:rPr>
            </w:r>
            <w:r>
              <w:rPr>
                <w:noProof/>
                <w:webHidden/>
              </w:rPr>
              <w:fldChar w:fldCharType="separate"/>
            </w:r>
            <w:r>
              <w:rPr>
                <w:noProof/>
                <w:webHidden/>
              </w:rPr>
              <w:t>12</w:t>
            </w:r>
            <w:r>
              <w:rPr>
                <w:noProof/>
                <w:webHidden/>
              </w:rPr>
              <w:fldChar w:fldCharType="end"/>
            </w:r>
          </w:hyperlink>
        </w:p>
        <w:p w14:paraId="200AFE89"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19" w:history="1">
            <w:r w:rsidRPr="00F376D4">
              <w:rPr>
                <w:rStyle w:val="Hyperlink"/>
                <w:noProof/>
              </w:rPr>
              <w:t>3.2. L-value swizzle operators</w:t>
            </w:r>
            <w:r>
              <w:rPr>
                <w:noProof/>
                <w:webHidden/>
              </w:rPr>
              <w:tab/>
            </w:r>
            <w:r>
              <w:rPr>
                <w:noProof/>
                <w:webHidden/>
              </w:rPr>
              <w:fldChar w:fldCharType="begin"/>
            </w:r>
            <w:r>
              <w:rPr>
                <w:noProof/>
                <w:webHidden/>
              </w:rPr>
              <w:instrText xml:space="preserve"> PAGEREF _Toc365834419 \h </w:instrText>
            </w:r>
            <w:r>
              <w:rPr>
                <w:noProof/>
                <w:webHidden/>
              </w:rPr>
            </w:r>
            <w:r>
              <w:rPr>
                <w:noProof/>
                <w:webHidden/>
              </w:rPr>
              <w:fldChar w:fldCharType="separate"/>
            </w:r>
            <w:r>
              <w:rPr>
                <w:noProof/>
                <w:webHidden/>
              </w:rPr>
              <w:t>13</w:t>
            </w:r>
            <w:r>
              <w:rPr>
                <w:noProof/>
                <w:webHidden/>
              </w:rPr>
              <w:fldChar w:fldCharType="end"/>
            </w:r>
          </w:hyperlink>
        </w:p>
        <w:p w14:paraId="60D38238"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0" w:history="1">
            <w:r w:rsidRPr="00F376D4">
              <w:rPr>
                <w:rStyle w:val="Hyperlink"/>
                <w:noProof/>
              </w:rPr>
              <w:t>3.3. Relax () syntax</w:t>
            </w:r>
            <w:r>
              <w:rPr>
                <w:noProof/>
                <w:webHidden/>
              </w:rPr>
              <w:tab/>
            </w:r>
            <w:r>
              <w:rPr>
                <w:noProof/>
                <w:webHidden/>
              </w:rPr>
              <w:fldChar w:fldCharType="begin"/>
            </w:r>
            <w:r>
              <w:rPr>
                <w:noProof/>
                <w:webHidden/>
              </w:rPr>
              <w:instrText xml:space="preserve"> PAGEREF _Toc365834420 \h </w:instrText>
            </w:r>
            <w:r>
              <w:rPr>
                <w:noProof/>
                <w:webHidden/>
              </w:rPr>
            </w:r>
            <w:r>
              <w:rPr>
                <w:noProof/>
                <w:webHidden/>
              </w:rPr>
              <w:fldChar w:fldCharType="separate"/>
            </w:r>
            <w:r>
              <w:rPr>
                <w:noProof/>
                <w:webHidden/>
              </w:rPr>
              <w:t>13</w:t>
            </w:r>
            <w:r>
              <w:rPr>
                <w:noProof/>
                <w:webHidden/>
              </w:rPr>
              <w:fldChar w:fldCharType="end"/>
            </w:r>
          </w:hyperlink>
        </w:p>
        <w:p w14:paraId="2D377DE1"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21" w:history="1">
            <w:r w:rsidRPr="00F376D4">
              <w:rPr>
                <w:rStyle w:val="Hyperlink"/>
                <w:noProof/>
              </w:rPr>
              <w:t>4. Deprecated function replacements</w:t>
            </w:r>
            <w:r>
              <w:rPr>
                <w:noProof/>
                <w:webHidden/>
              </w:rPr>
              <w:tab/>
            </w:r>
            <w:r>
              <w:rPr>
                <w:noProof/>
                <w:webHidden/>
              </w:rPr>
              <w:fldChar w:fldCharType="begin"/>
            </w:r>
            <w:r>
              <w:rPr>
                <w:noProof/>
                <w:webHidden/>
              </w:rPr>
              <w:instrText xml:space="preserve"> PAGEREF _Toc365834421 \h </w:instrText>
            </w:r>
            <w:r>
              <w:rPr>
                <w:noProof/>
                <w:webHidden/>
              </w:rPr>
            </w:r>
            <w:r>
              <w:rPr>
                <w:noProof/>
                <w:webHidden/>
              </w:rPr>
              <w:fldChar w:fldCharType="separate"/>
            </w:r>
            <w:r>
              <w:rPr>
                <w:noProof/>
                <w:webHidden/>
              </w:rPr>
              <w:t>15</w:t>
            </w:r>
            <w:r>
              <w:rPr>
                <w:noProof/>
                <w:webHidden/>
              </w:rPr>
              <w:fldChar w:fldCharType="end"/>
            </w:r>
          </w:hyperlink>
        </w:p>
        <w:p w14:paraId="44E4EAEB"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2" w:history="1">
            <w:r w:rsidRPr="00F376D4">
              <w:rPr>
                <w:rStyle w:val="Hyperlink"/>
                <w:noProof/>
              </w:rPr>
              <w:t>4.1. OpenGL functions (Section 2.11.2 Matrices, OpenGL 2.1 specification)</w:t>
            </w:r>
            <w:r>
              <w:rPr>
                <w:noProof/>
                <w:webHidden/>
              </w:rPr>
              <w:tab/>
            </w:r>
            <w:r>
              <w:rPr>
                <w:noProof/>
                <w:webHidden/>
              </w:rPr>
              <w:fldChar w:fldCharType="begin"/>
            </w:r>
            <w:r>
              <w:rPr>
                <w:noProof/>
                <w:webHidden/>
              </w:rPr>
              <w:instrText xml:space="preserve"> PAGEREF _Toc365834422 \h </w:instrText>
            </w:r>
            <w:r>
              <w:rPr>
                <w:noProof/>
                <w:webHidden/>
              </w:rPr>
            </w:r>
            <w:r>
              <w:rPr>
                <w:noProof/>
                <w:webHidden/>
              </w:rPr>
              <w:fldChar w:fldCharType="separate"/>
            </w:r>
            <w:r>
              <w:rPr>
                <w:noProof/>
                <w:webHidden/>
              </w:rPr>
              <w:t>15</w:t>
            </w:r>
            <w:r>
              <w:rPr>
                <w:noProof/>
                <w:webHidden/>
              </w:rPr>
              <w:fldChar w:fldCharType="end"/>
            </w:r>
          </w:hyperlink>
        </w:p>
        <w:p w14:paraId="1D150C78"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3" w:history="1">
            <w:r w:rsidRPr="00F376D4">
              <w:rPr>
                <w:rStyle w:val="Hyperlink"/>
                <w:noProof/>
                <w:lang w:val="fr-FR"/>
              </w:rPr>
              <w:t>4.2. GLU functions (Chapter 4: Matrix Manipulation, GLU 1.3 specification)</w:t>
            </w:r>
            <w:r>
              <w:rPr>
                <w:noProof/>
                <w:webHidden/>
              </w:rPr>
              <w:tab/>
            </w:r>
            <w:r>
              <w:rPr>
                <w:noProof/>
                <w:webHidden/>
              </w:rPr>
              <w:fldChar w:fldCharType="begin"/>
            </w:r>
            <w:r>
              <w:rPr>
                <w:noProof/>
                <w:webHidden/>
              </w:rPr>
              <w:instrText xml:space="preserve"> PAGEREF _Toc365834423 \h </w:instrText>
            </w:r>
            <w:r>
              <w:rPr>
                <w:noProof/>
                <w:webHidden/>
              </w:rPr>
            </w:r>
            <w:r>
              <w:rPr>
                <w:noProof/>
                <w:webHidden/>
              </w:rPr>
              <w:fldChar w:fldCharType="separate"/>
            </w:r>
            <w:r>
              <w:rPr>
                <w:noProof/>
                <w:webHidden/>
              </w:rPr>
              <w:t>16</w:t>
            </w:r>
            <w:r>
              <w:rPr>
                <w:noProof/>
                <w:webHidden/>
              </w:rPr>
              <w:fldChar w:fldCharType="end"/>
            </w:r>
          </w:hyperlink>
        </w:p>
        <w:p w14:paraId="4B8C1BEE"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24" w:history="1">
            <w:r w:rsidRPr="00F376D4">
              <w:rPr>
                <w:rStyle w:val="Hyperlink"/>
                <w:noProof/>
              </w:rPr>
              <w:t>5. Extensions</w:t>
            </w:r>
            <w:r>
              <w:rPr>
                <w:noProof/>
                <w:webHidden/>
              </w:rPr>
              <w:tab/>
            </w:r>
            <w:r>
              <w:rPr>
                <w:noProof/>
                <w:webHidden/>
              </w:rPr>
              <w:fldChar w:fldCharType="begin"/>
            </w:r>
            <w:r>
              <w:rPr>
                <w:noProof/>
                <w:webHidden/>
              </w:rPr>
              <w:instrText xml:space="preserve"> PAGEREF _Toc365834424 \h </w:instrText>
            </w:r>
            <w:r>
              <w:rPr>
                <w:noProof/>
                <w:webHidden/>
              </w:rPr>
            </w:r>
            <w:r>
              <w:rPr>
                <w:noProof/>
                <w:webHidden/>
              </w:rPr>
              <w:fldChar w:fldCharType="separate"/>
            </w:r>
            <w:r>
              <w:rPr>
                <w:noProof/>
                <w:webHidden/>
              </w:rPr>
              <w:t>18</w:t>
            </w:r>
            <w:r>
              <w:rPr>
                <w:noProof/>
                <w:webHidden/>
              </w:rPr>
              <w:fldChar w:fldCharType="end"/>
            </w:r>
          </w:hyperlink>
        </w:p>
        <w:p w14:paraId="5918461D"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5" w:history="1">
            <w:r w:rsidRPr="00F376D4">
              <w:rPr>
                <w:rStyle w:val="Hyperlink"/>
                <w:noProof/>
              </w:rPr>
              <w:t>5.1. GLM_GTC_constants</w:t>
            </w:r>
            <w:r>
              <w:rPr>
                <w:noProof/>
                <w:webHidden/>
              </w:rPr>
              <w:tab/>
            </w:r>
            <w:r>
              <w:rPr>
                <w:noProof/>
                <w:webHidden/>
              </w:rPr>
              <w:fldChar w:fldCharType="begin"/>
            </w:r>
            <w:r>
              <w:rPr>
                <w:noProof/>
                <w:webHidden/>
              </w:rPr>
              <w:instrText xml:space="preserve"> PAGEREF _Toc365834425 \h </w:instrText>
            </w:r>
            <w:r>
              <w:rPr>
                <w:noProof/>
                <w:webHidden/>
              </w:rPr>
            </w:r>
            <w:r>
              <w:rPr>
                <w:noProof/>
                <w:webHidden/>
              </w:rPr>
              <w:fldChar w:fldCharType="separate"/>
            </w:r>
            <w:r>
              <w:rPr>
                <w:noProof/>
                <w:webHidden/>
              </w:rPr>
              <w:t>18</w:t>
            </w:r>
            <w:r>
              <w:rPr>
                <w:noProof/>
                <w:webHidden/>
              </w:rPr>
              <w:fldChar w:fldCharType="end"/>
            </w:r>
          </w:hyperlink>
        </w:p>
        <w:p w14:paraId="13469969"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6" w:history="1">
            <w:r w:rsidRPr="00F376D4">
              <w:rPr>
                <w:rStyle w:val="Hyperlink"/>
                <w:noProof/>
              </w:rPr>
              <w:t>5.2. GLM_GTC_epsilon</w:t>
            </w:r>
            <w:r>
              <w:rPr>
                <w:noProof/>
                <w:webHidden/>
              </w:rPr>
              <w:tab/>
            </w:r>
            <w:r>
              <w:rPr>
                <w:noProof/>
                <w:webHidden/>
              </w:rPr>
              <w:fldChar w:fldCharType="begin"/>
            </w:r>
            <w:r>
              <w:rPr>
                <w:noProof/>
                <w:webHidden/>
              </w:rPr>
              <w:instrText xml:space="preserve"> PAGEREF _Toc365834426 \h </w:instrText>
            </w:r>
            <w:r>
              <w:rPr>
                <w:noProof/>
                <w:webHidden/>
              </w:rPr>
            </w:r>
            <w:r>
              <w:rPr>
                <w:noProof/>
                <w:webHidden/>
              </w:rPr>
              <w:fldChar w:fldCharType="separate"/>
            </w:r>
            <w:r>
              <w:rPr>
                <w:noProof/>
                <w:webHidden/>
              </w:rPr>
              <w:t>18</w:t>
            </w:r>
            <w:r>
              <w:rPr>
                <w:noProof/>
                <w:webHidden/>
              </w:rPr>
              <w:fldChar w:fldCharType="end"/>
            </w:r>
          </w:hyperlink>
        </w:p>
        <w:p w14:paraId="16780094"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7" w:history="1">
            <w:r w:rsidRPr="00F376D4">
              <w:rPr>
                <w:rStyle w:val="Hyperlink"/>
                <w:noProof/>
              </w:rPr>
              <w:t>5.3. GLM_GTC_matrix_access</w:t>
            </w:r>
            <w:r>
              <w:rPr>
                <w:noProof/>
                <w:webHidden/>
              </w:rPr>
              <w:tab/>
            </w:r>
            <w:r>
              <w:rPr>
                <w:noProof/>
                <w:webHidden/>
              </w:rPr>
              <w:fldChar w:fldCharType="begin"/>
            </w:r>
            <w:r>
              <w:rPr>
                <w:noProof/>
                <w:webHidden/>
              </w:rPr>
              <w:instrText xml:space="preserve"> PAGEREF _Toc365834427 \h </w:instrText>
            </w:r>
            <w:r>
              <w:rPr>
                <w:noProof/>
                <w:webHidden/>
              </w:rPr>
            </w:r>
            <w:r>
              <w:rPr>
                <w:noProof/>
                <w:webHidden/>
              </w:rPr>
              <w:fldChar w:fldCharType="separate"/>
            </w:r>
            <w:r>
              <w:rPr>
                <w:noProof/>
                <w:webHidden/>
              </w:rPr>
              <w:t>18</w:t>
            </w:r>
            <w:r>
              <w:rPr>
                <w:noProof/>
                <w:webHidden/>
              </w:rPr>
              <w:fldChar w:fldCharType="end"/>
            </w:r>
          </w:hyperlink>
        </w:p>
        <w:p w14:paraId="14BAE06C"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8" w:history="1">
            <w:r w:rsidRPr="00F376D4">
              <w:rPr>
                <w:rStyle w:val="Hyperlink"/>
                <w:noProof/>
              </w:rPr>
              <w:t>5.4. GLM_GTC_matrix_integer</w:t>
            </w:r>
            <w:r>
              <w:rPr>
                <w:noProof/>
                <w:webHidden/>
              </w:rPr>
              <w:tab/>
            </w:r>
            <w:r>
              <w:rPr>
                <w:noProof/>
                <w:webHidden/>
              </w:rPr>
              <w:fldChar w:fldCharType="begin"/>
            </w:r>
            <w:r>
              <w:rPr>
                <w:noProof/>
                <w:webHidden/>
              </w:rPr>
              <w:instrText xml:space="preserve"> PAGEREF _Toc365834428 \h </w:instrText>
            </w:r>
            <w:r>
              <w:rPr>
                <w:noProof/>
                <w:webHidden/>
              </w:rPr>
            </w:r>
            <w:r>
              <w:rPr>
                <w:noProof/>
                <w:webHidden/>
              </w:rPr>
              <w:fldChar w:fldCharType="separate"/>
            </w:r>
            <w:r>
              <w:rPr>
                <w:noProof/>
                <w:webHidden/>
              </w:rPr>
              <w:t>18</w:t>
            </w:r>
            <w:r>
              <w:rPr>
                <w:noProof/>
                <w:webHidden/>
              </w:rPr>
              <w:fldChar w:fldCharType="end"/>
            </w:r>
          </w:hyperlink>
        </w:p>
        <w:p w14:paraId="60403A9E"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29" w:history="1">
            <w:r w:rsidRPr="00F376D4">
              <w:rPr>
                <w:rStyle w:val="Hyperlink"/>
                <w:noProof/>
              </w:rPr>
              <w:t>5.5. GLM_GTC_matrix_inverse</w:t>
            </w:r>
            <w:r>
              <w:rPr>
                <w:noProof/>
                <w:webHidden/>
              </w:rPr>
              <w:tab/>
            </w:r>
            <w:r>
              <w:rPr>
                <w:noProof/>
                <w:webHidden/>
              </w:rPr>
              <w:fldChar w:fldCharType="begin"/>
            </w:r>
            <w:r>
              <w:rPr>
                <w:noProof/>
                <w:webHidden/>
              </w:rPr>
              <w:instrText xml:space="preserve"> PAGEREF _Toc365834429 \h </w:instrText>
            </w:r>
            <w:r>
              <w:rPr>
                <w:noProof/>
                <w:webHidden/>
              </w:rPr>
            </w:r>
            <w:r>
              <w:rPr>
                <w:noProof/>
                <w:webHidden/>
              </w:rPr>
              <w:fldChar w:fldCharType="separate"/>
            </w:r>
            <w:r>
              <w:rPr>
                <w:noProof/>
                <w:webHidden/>
              </w:rPr>
              <w:t>18</w:t>
            </w:r>
            <w:r>
              <w:rPr>
                <w:noProof/>
                <w:webHidden/>
              </w:rPr>
              <w:fldChar w:fldCharType="end"/>
            </w:r>
          </w:hyperlink>
        </w:p>
        <w:p w14:paraId="1B159FC2"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0" w:history="1">
            <w:r w:rsidRPr="00F376D4">
              <w:rPr>
                <w:rStyle w:val="Hyperlink"/>
                <w:noProof/>
              </w:rPr>
              <w:t>5.6. GLM_GTC_matrix_transform</w:t>
            </w:r>
            <w:r>
              <w:rPr>
                <w:noProof/>
                <w:webHidden/>
              </w:rPr>
              <w:tab/>
            </w:r>
            <w:r>
              <w:rPr>
                <w:noProof/>
                <w:webHidden/>
              </w:rPr>
              <w:fldChar w:fldCharType="begin"/>
            </w:r>
            <w:r>
              <w:rPr>
                <w:noProof/>
                <w:webHidden/>
              </w:rPr>
              <w:instrText xml:space="preserve"> PAGEREF _Toc365834430 \h </w:instrText>
            </w:r>
            <w:r>
              <w:rPr>
                <w:noProof/>
                <w:webHidden/>
              </w:rPr>
            </w:r>
            <w:r>
              <w:rPr>
                <w:noProof/>
                <w:webHidden/>
              </w:rPr>
              <w:fldChar w:fldCharType="separate"/>
            </w:r>
            <w:r>
              <w:rPr>
                <w:noProof/>
                <w:webHidden/>
              </w:rPr>
              <w:t>18</w:t>
            </w:r>
            <w:r>
              <w:rPr>
                <w:noProof/>
                <w:webHidden/>
              </w:rPr>
              <w:fldChar w:fldCharType="end"/>
            </w:r>
          </w:hyperlink>
        </w:p>
        <w:p w14:paraId="279E9F95"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1" w:history="1">
            <w:r w:rsidRPr="00F376D4">
              <w:rPr>
                <w:rStyle w:val="Hyperlink"/>
                <w:noProof/>
              </w:rPr>
              <w:t>5.7. GLM_GTC_noise</w:t>
            </w:r>
            <w:r>
              <w:rPr>
                <w:noProof/>
                <w:webHidden/>
              </w:rPr>
              <w:tab/>
            </w:r>
            <w:r>
              <w:rPr>
                <w:noProof/>
                <w:webHidden/>
              </w:rPr>
              <w:fldChar w:fldCharType="begin"/>
            </w:r>
            <w:r>
              <w:rPr>
                <w:noProof/>
                <w:webHidden/>
              </w:rPr>
              <w:instrText xml:space="preserve"> PAGEREF _Toc365834431 \h </w:instrText>
            </w:r>
            <w:r>
              <w:rPr>
                <w:noProof/>
                <w:webHidden/>
              </w:rPr>
            </w:r>
            <w:r>
              <w:rPr>
                <w:noProof/>
                <w:webHidden/>
              </w:rPr>
              <w:fldChar w:fldCharType="separate"/>
            </w:r>
            <w:r>
              <w:rPr>
                <w:noProof/>
                <w:webHidden/>
              </w:rPr>
              <w:t>19</w:t>
            </w:r>
            <w:r>
              <w:rPr>
                <w:noProof/>
                <w:webHidden/>
              </w:rPr>
              <w:fldChar w:fldCharType="end"/>
            </w:r>
          </w:hyperlink>
        </w:p>
        <w:p w14:paraId="0B5CE342"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2" w:history="1">
            <w:r w:rsidRPr="00F376D4">
              <w:rPr>
                <w:rStyle w:val="Hyperlink"/>
                <w:noProof/>
              </w:rPr>
              <w:t>5.8. GLM_GTC_packing</w:t>
            </w:r>
            <w:r>
              <w:rPr>
                <w:noProof/>
                <w:webHidden/>
              </w:rPr>
              <w:tab/>
            </w:r>
            <w:r>
              <w:rPr>
                <w:noProof/>
                <w:webHidden/>
              </w:rPr>
              <w:fldChar w:fldCharType="begin"/>
            </w:r>
            <w:r>
              <w:rPr>
                <w:noProof/>
                <w:webHidden/>
              </w:rPr>
              <w:instrText xml:space="preserve"> PAGEREF _Toc365834432 \h </w:instrText>
            </w:r>
            <w:r>
              <w:rPr>
                <w:noProof/>
                <w:webHidden/>
              </w:rPr>
            </w:r>
            <w:r>
              <w:rPr>
                <w:noProof/>
                <w:webHidden/>
              </w:rPr>
              <w:fldChar w:fldCharType="separate"/>
            </w:r>
            <w:r>
              <w:rPr>
                <w:noProof/>
                <w:webHidden/>
              </w:rPr>
              <w:t>22</w:t>
            </w:r>
            <w:r>
              <w:rPr>
                <w:noProof/>
                <w:webHidden/>
              </w:rPr>
              <w:fldChar w:fldCharType="end"/>
            </w:r>
          </w:hyperlink>
        </w:p>
        <w:p w14:paraId="05872370"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3" w:history="1">
            <w:r w:rsidRPr="00F376D4">
              <w:rPr>
                <w:rStyle w:val="Hyperlink"/>
                <w:noProof/>
              </w:rPr>
              <w:t>5.9. GLM_GTC_quaternion</w:t>
            </w:r>
            <w:r>
              <w:rPr>
                <w:noProof/>
                <w:webHidden/>
              </w:rPr>
              <w:tab/>
            </w:r>
            <w:r>
              <w:rPr>
                <w:noProof/>
                <w:webHidden/>
              </w:rPr>
              <w:fldChar w:fldCharType="begin"/>
            </w:r>
            <w:r>
              <w:rPr>
                <w:noProof/>
                <w:webHidden/>
              </w:rPr>
              <w:instrText xml:space="preserve"> PAGEREF _Toc365834433 \h </w:instrText>
            </w:r>
            <w:r>
              <w:rPr>
                <w:noProof/>
                <w:webHidden/>
              </w:rPr>
            </w:r>
            <w:r>
              <w:rPr>
                <w:noProof/>
                <w:webHidden/>
              </w:rPr>
              <w:fldChar w:fldCharType="separate"/>
            </w:r>
            <w:r>
              <w:rPr>
                <w:noProof/>
                <w:webHidden/>
              </w:rPr>
              <w:t>22</w:t>
            </w:r>
            <w:r>
              <w:rPr>
                <w:noProof/>
                <w:webHidden/>
              </w:rPr>
              <w:fldChar w:fldCharType="end"/>
            </w:r>
          </w:hyperlink>
        </w:p>
        <w:p w14:paraId="2C67259A"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4" w:history="1">
            <w:r w:rsidRPr="00F376D4">
              <w:rPr>
                <w:rStyle w:val="Hyperlink"/>
                <w:noProof/>
              </w:rPr>
              <w:t>5.10. GLM_GTC_random</w:t>
            </w:r>
            <w:r>
              <w:rPr>
                <w:noProof/>
                <w:webHidden/>
              </w:rPr>
              <w:tab/>
            </w:r>
            <w:r>
              <w:rPr>
                <w:noProof/>
                <w:webHidden/>
              </w:rPr>
              <w:fldChar w:fldCharType="begin"/>
            </w:r>
            <w:r>
              <w:rPr>
                <w:noProof/>
                <w:webHidden/>
              </w:rPr>
              <w:instrText xml:space="preserve"> PAGEREF _Toc365834434 \h </w:instrText>
            </w:r>
            <w:r>
              <w:rPr>
                <w:noProof/>
                <w:webHidden/>
              </w:rPr>
            </w:r>
            <w:r>
              <w:rPr>
                <w:noProof/>
                <w:webHidden/>
              </w:rPr>
              <w:fldChar w:fldCharType="separate"/>
            </w:r>
            <w:r>
              <w:rPr>
                <w:noProof/>
                <w:webHidden/>
              </w:rPr>
              <w:t>22</w:t>
            </w:r>
            <w:r>
              <w:rPr>
                <w:noProof/>
                <w:webHidden/>
              </w:rPr>
              <w:fldChar w:fldCharType="end"/>
            </w:r>
          </w:hyperlink>
        </w:p>
        <w:p w14:paraId="0C1A5B57"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5" w:history="1">
            <w:r w:rsidRPr="00F376D4">
              <w:rPr>
                <w:rStyle w:val="Hyperlink"/>
                <w:noProof/>
              </w:rPr>
              <w:t>5.11. GLM_GTC_reciprocal</w:t>
            </w:r>
            <w:r>
              <w:rPr>
                <w:noProof/>
                <w:webHidden/>
              </w:rPr>
              <w:tab/>
            </w:r>
            <w:r>
              <w:rPr>
                <w:noProof/>
                <w:webHidden/>
              </w:rPr>
              <w:fldChar w:fldCharType="begin"/>
            </w:r>
            <w:r>
              <w:rPr>
                <w:noProof/>
                <w:webHidden/>
              </w:rPr>
              <w:instrText xml:space="preserve"> PAGEREF _Toc365834435 \h </w:instrText>
            </w:r>
            <w:r>
              <w:rPr>
                <w:noProof/>
                <w:webHidden/>
              </w:rPr>
            </w:r>
            <w:r>
              <w:rPr>
                <w:noProof/>
                <w:webHidden/>
              </w:rPr>
              <w:fldChar w:fldCharType="separate"/>
            </w:r>
            <w:r>
              <w:rPr>
                <w:noProof/>
                <w:webHidden/>
              </w:rPr>
              <w:t>24</w:t>
            </w:r>
            <w:r>
              <w:rPr>
                <w:noProof/>
                <w:webHidden/>
              </w:rPr>
              <w:fldChar w:fldCharType="end"/>
            </w:r>
          </w:hyperlink>
        </w:p>
        <w:p w14:paraId="6A2EDCA3"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6" w:history="1">
            <w:r w:rsidRPr="00F376D4">
              <w:rPr>
                <w:rStyle w:val="Hyperlink"/>
                <w:noProof/>
              </w:rPr>
              <w:t>5.12. GLM_GTC_swizzle</w:t>
            </w:r>
            <w:r>
              <w:rPr>
                <w:noProof/>
                <w:webHidden/>
              </w:rPr>
              <w:tab/>
            </w:r>
            <w:r>
              <w:rPr>
                <w:noProof/>
                <w:webHidden/>
              </w:rPr>
              <w:fldChar w:fldCharType="begin"/>
            </w:r>
            <w:r>
              <w:rPr>
                <w:noProof/>
                <w:webHidden/>
              </w:rPr>
              <w:instrText xml:space="preserve"> PAGEREF _Toc365834436 \h </w:instrText>
            </w:r>
            <w:r>
              <w:rPr>
                <w:noProof/>
                <w:webHidden/>
              </w:rPr>
            </w:r>
            <w:r>
              <w:rPr>
                <w:noProof/>
                <w:webHidden/>
              </w:rPr>
              <w:fldChar w:fldCharType="separate"/>
            </w:r>
            <w:r>
              <w:rPr>
                <w:noProof/>
                <w:webHidden/>
              </w:rPr>
              <w:t>24</w:t>
            </w:r>
            <w:r>
              <w:rPr>
                <w:noProof/>
                <w:webHidden/>
              </w:rPr>
              <w:fldChar w:fldCharType="end"/>
            </w:r>
          </w:hyperlink>
        </w:p>
        <w:p w14:paraId="22D356B9"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7" w:history="1">
            <w:r w:rsidRPr="00F376D4">
              <w:rPr>
                <w:rStyle w:val="Hyperlink"/>
                <w:noProof/>
              </w:rPr>
              <w:t>5.13. GLM_GTC_type_precision</w:t>
            </w:r>
            <w:r>
              <w:rPr>
                <w:noProof/>
                <w:webHidden/>
              </w:rPr>
              <w:tab/>
            </w:r>
            <w:r>
              <w:rPr>
                <w:noProof/>
                <w:webHidden/>
              </w:rPr>
              <w:fldChar w:fldCharType="begin"/>
            </w:r>
            <w:r>
              <w:rPr>
                <w:noProof/>
                <w:webHidden/>
              </w:rPr>
              <w:instrText xml:space="preserve"> PAGEREF _Toc365834437 \h </w:instrText>
            </w:r>
            <w:r>
              <w:rPr>
                <w:noProof/>
                <w:webHidden/>
              </w:rPr>
            </w:r>
            <w:r>
              <w:rPr>
                <w:noProof/>
                <w:webHidden/>
              </w:rPr>
              <w:fldChar w:fldCharType="separate"/>
            </w:r>
            <w:r>
              <w:rPr>
                <w:noProof/>
                <w:webHidden/>
              </w:rPr>
              <w:t>24</w:t>
            </w:r>
            <w:r>
              <w:rPr>
                <w:noProof/>
                <w:webHidden/>
              </w:rPr>
              <w:fldChar w:fldCharType="end"/>
            </w:r>
          </w:hyperlink>
        </w:p>
        <w:p w14:paraId="20B2B433"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8" w:history="1">
            <w:r w:rsidRPr="00F376D4">
              <w:rPr>
                <w:rStyle w:val="Hyperlink"/>
                <w:noProof/>
              </w:rPr>
              <w:t>5.14. GLM_GTC_type_ptr</w:t>
            </w:r>
            <w:r>
              <w:rPr>
                <w:noProof/>
                <w:webHidden/>
              </w:rPr>
              <w:tab/>
            </w:r>
            <w:r>
              <w:rPr>
                <w:noProof/>
                <w:webHidden/>
              </w:rPr>
              <w:fldChar w:fldCharType="begin"/>
            </w:r>
            <w:r>
              <w:rPr>
                <w:noProof/>
                <w:webHidden/>
              </w:rPr>
              <w:instrText xml:space="preserve"> PAGEREF _Toc365834438 \h </w:instrText>
            </w:r>
            <w:r>
              <w:rPr>
                <w:noProof/>
                <w:webHidden/>
              </w:rPr>
            </w:r>
            <w:r>
              <w:rPr>
                <w:noProof/>
                <w:webHidden/>
              </w:rPr>
              <w:fldChar w:fldCharType="separate"/>
            </w:r>
            <w:r>
              <w:rPr>
                <w:noProof/>
                <w:webHidden/>
              </w:rPr>
              <w:t>25</w:t>
            </w:r>
            <w:r>
              <w:rPr>
                <w:noProof/>
                <w:webHidden/>
              </w:rPr>
              <w:fldChar w:fldCharType="end"/>
            </w:r>
          </w:hyperlink>
        </w:p>
        <w:p w14:paraId="02B7DCD3"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39" w:history="1">
            <w:r w:rsidRPr="00F376D4">
              <w:rPr>
                <w:rStyle w:val="Hyperlink"/>
                <w:noProof/>
              </w:rPr>
              <w:t>5.15. GLM_GTC_ulp</w:t>
            </w:r>
            <w:r>
              <w:rPr>
                <w:noProof/>
                <w:webHidden/>
              </w:rPr>
              <w:tab/>
            </w:r>
            <w:r>
              <w:rPr>
                <w:noProof/>
                <w:webHidden/>
              </w:rPr>
              <w:fldChar w:fldCharType="begin"/>
            </w:r>
            <w:r>
              <w:rPr>
                <w:noProof/>
                <w:webHidden/>
              </w:rPr>
              <w:instrText xml:space="preserve"> PAGEREF _Toc365834439 \h </w:instrText>
            </w:r>
            <w:r>
              <w:rPr>
                <w:noProof/>
                <w:webHidden/>
              </w:rPr>
            </w:r>
            <w:r>
              <w:rPr>
                <w:noProof/>
                <w:webHidden/>
              </w:rPr>
              <w:fldChar w:fldCharType="separate"/>
            </w:r>
            <w:r>
              <w:rPr>
                <w:noProof/>
                <w:webHidden/>
              </w:rPr>
              <w:t>25</w:t>
            </w:r>
            <w:r>
              <w:rPr>
                <w:noProof/>
                <w:webHidden/>
              </w:rPr>
              <w:fldChar w:fldCharType="end"/>
            </w:r>
          </w:hyperlink>
        </w:p>
        <w:p w14:paraId="629F4B63"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40" w:history="1">
            <w:r w:rsidRPr="00F376D4">
              <w:rPr>
                <w:rStyle w:val="Hyperlink"/>
                <w:noProof/>
              </w:rPr>
              <w:t>6. Known issues</w:t>
            </w:r>
            <w:r>
              <w:rPr>
                <w:noProof/>
                <w:webHidden/>
              </w:rPr>
              <w:tab/>
            </w:r>
            <w:r>
              <w:rPr>
                <w:noProof/>
                <w:webHidden/>
              </w:rPr>
              <w:fldChar w:fldCharType="begin"/>
            </w:r>
            <w:r>
              <w:rPr>
                <w:noProof/>
                <w:webHidden/>
              </w:rPr>
              <w:instrText xml:space="preserve"> PAGEREF _Toc365834440 \h </w:instrText>
            </w:r>
            <w:r>
              <w:rPr>
                <w:noProof/>
                <w:webHidden/>
              </w:rPr>
            </w:r>
            <w:r>
              <w:rPr>
                <w:noProof/>
                <w:webHidden/>
              </w:rPr>
              <w:fldChar w:fldCharType="separate"/>
            </w:r>
            <w:r>
              <w:rPr>
                <w:noProof/>
                <w:webHidden/>
              </w:rPr>
              <w:t>26</w:t>
            </w:r>
            <w:r>
              <w:rPr>
                <w:noProof/>
                <w:webHidden/>
              </w:rPr>
              <w:fldChar w:fldCharType="end"/>
            </w:r>
          </w:hyperlink>
        </w:p>
        <w:p w14:paraId="141C12C6"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1" w:history="1">
            <w:r w:rsidRPr="00F376D4">
              <w:rPr>
                <w:rStyle w:val="Hyperlink"/>
                <w:noProof/>
              </w:rPr>
              <w:t>6.1. not function</w:t>
            </w:r>
            <w:r>
              <w:rPr>
                <w:noProof/>
                <w:webHidden/>
              </w:rPr>
              <w:tab/>
            </w:r>
            <w:r>
              <w:rPr>
                <w:noProof/>
                <w:webHidden/>
              </w:rPr>
              <w:fldChar w:fldCharType="begin"/>
            </w:r>
            <w:r>
              <w:rPr>
                <w:noProof/>
                <w:webHidden/>
              </w:rPr>
              <w:instrText xml:space="preserve"> PAGEREF _Toc365834441 \h </w:instrText>
            </w:r>
            <w:r>
              <w:rPr>
                <w:noProof/>
                <w:webHidden/>
              </w:rPr>
            </w:r>
            <w:r>
              <w:rPr>
                <w:noProof/>
                <w:webHidden/>
              </w:rPr>
              <w:fldChar w:fldCharType="separate"/>
            </w:r>
            <w:r>
              <w:rPr>
                <w:noProof/>
                <w:webHidden/>
              </w:rPr>
              <w:t>26</w:t>
            </w:r>
            <w:r>
              <w:rPr>
                <w:noProof/>
                <w:webHidden/>
              </w:rPr>
              <w:fldChar w:fldCharType="end"/>
            </w:r>
          </w:hyperlink>
        </w:p>
        <w:p w14:paraId="1408FF70"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2" w:history="1">
            <w:r w:rsidRPr="00F376D4">
              <w:rPr>
                <w:rStyle w:val="Hyperlink"/>
                <w:noProof/>
              </w:rPr>
              <w:t>6.2. Swizzle operator limitations</w:t>
            </w:r>
            <w:r>
              <w:rPr>
                <w:noProof/>
                <w:webHidden/>
              </w:rPr>
              <w:tab/>
            </w:r>
            <w:r>
              <w:rPr>
                <w:noProof/>
                <w:webHidden/>
              </w:rPr>
              <w:fldChar w:fldCharType="begin"/>
            </w:r>
            <w:r>
              <w:rPr>
                <w:noProof/>
                <w:webHidden/>
              </w:rPr>
              <w:instrText xml:space="preserve"> PAGEREF _Toc365834442 \h </w:instrText>
            </w:r>
            <w:r>
              <w:rPr>
                <w:noProof/>
                <w:webHidden/>
              </w:rPr>
            </w:r>
            <w:r>
              <w:rPr>
                <w:noProof/>
                <w:webHidden/>
              </w:rPr>
              <w:fldChar w:fldCharType="separate"/>
            </w:r>
            <w:r>
              <w:rPr>
                <w:noProof/>
                <w:webHidden/>
              </w:rPr>
              <w:t>26</w:t>
            </w:r>
            <w:r>
              <w:rPr>
                <w:noProof/>
                <w:webHidden/>
              </w:rPr>
              <w:fldChar w:fldCharType="end"/>
            </w:r>
          </w:hyperlink>
        </w:p>
        <w:p w14:paraId="383C266F"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3" w:history="1">
            <w:r w:rsidRPr="00F376D4">
              <w:rPr>
                <w:rStyle w:val="Hyperlink"/>
                <w:noProof/>
              </w:rPr>
              <w:t>6.3. Precision qualifiers support</w:t>
            </w:r>
            <w:r>
              <w:rPr>
                <w:noProof/>
                <w:webHidden/>
              </w:rPr>
              <w:tab/>
            </w:r>
            <w:r>
              <w:rPr>
                <w:noProof/>
                <w:webHidden/>
              </w:rPr>
              <w:fldChar w:fldCharType="begin"/>
            </w:r>
            <w:r>
              <w:rPr>
                <w:noProof/>
                <w:webHidden/>
              </w:rPr>
              <w:instrText xml:space="preserve"> PAGEREF _Toc365834443 \h </w:instrText>
            </w:r>
            <w:r>
              <w:rPr>
                <w:noProof/>
                <w:webHidden/>
              </w:rPr>
            </w:r>
            <w:r>
              <w:rPr>
                <w:noProof/>
                <w:webHidden/>
              </w:rPr>
              <w:fldChar w:fldCharType="separate"/>
            </w:r>
            <w:r>
              <w:rPr>
                <w:noProof/>
                <w:webHidden/>
              </w:rPr>
              <w:t>26</w:t>
            </w:r>
            <w:r>
              <w:rPr>
                <w:noProof/>
                <w:webHidden/>
              </w:rPr>
              <w:fldChar w:fldCharType="end"/>
            </w:r>
          </w:hyperlink>
        </w:p>
        <w:p w14:paraId="769B3362"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44" w:history="1">
            <w:r w:rsidRPr="00F376D4">
              <w:rPr>
                <w:rStyle w:val="Hyperlink"/>
                <w:noProof/>
              </w:rPr>
              <w:t>7. FAQ</w:t>
            </w:r>
            <w:r>
              <w:rPr>
                <w:noProof/>
                <w:webHidden/>
              </w:rPr>
              <w:tab/>
            </w:r>
            <w:r>
              <w:rPr>
                <w:noProof/>
                <w:webHidden/>
              </w:rPr>
              <w:fldChar w:fldCharType="begin"/>
            </w:r>
            <w:r>
              <w:rPr>
                <w:noProof/>
                <w:webHidden/>
              </w:rPr>
              <w:instrText xml:space="preserve"> PAGEREF _Toc365834444 \h </w:instrText>
            </w:r>
            <w:r>
              <w:rPr>
                <w:noProof/>
                <w:webHidden/>
              </w:rPr>
            </w:r>
            <w:r>
              <w:rPr>
                <w:noProof/>
                <w:webHidden/>
              </w:rPr>
              <w:fldChar w:fldCharType="separate"/>
            </w:r>
            <w:r>
              <w:rPr>
                <w:noProof/>
                <w:webHidden/>
              </w:rPr>
              <w:t>27</w:t>
            </w:r>
            <w:r>
              <w:rPr>
                <w:noProof/>
                <w:webHidden/>
              </w:rPr>
              <w:fldChar w:fldCharType="end"/>
            </w:r>
          </w:hyperlink>
        </w:p>
        <w:p w14:paraId="3B0F263F"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5" w:history="1">
            <w:r w:rsidRPr="00F376D4">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_Toc365834445 \h </w:instrText>
            </w:r>
            <w:r>
              <w:rPr>
                <w:noProof/>
                <w:webHidden/>
              </w:rPr>
            </w:r>
            <w:r>
              <w:rPr>
                <w:noProof/>
                <w:webHidden/>
              </w:rPr>
              <w:fldChar w:fldCharType="separate"/>
            </w:r>
            <w:r>
              <w:rPr>
                <w:noProof/>
                <w:webHidden/>
              </w:rPr>
              <w:t>27</w:t>
            </w:r>
            <w:r>
              <w:rPr>
                <w:noProof/>
                <w:webHidden/>
              </w:rPr>
              <w:fldChar w:fldCharType="end"/>
            </w:r>
          </w:hyperlink>
        </w:p>
        <w:p w14:paraId="4F3B0B3D"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6" w:history="1">
            <w:r w:rsidRPr="00F376D4">
              <w:rPr>
                <w:rStyle w:val="Hyperlink"/>
                <w:noProof/>
              </w:rPr>
              <w:t>7.2. Does GLM run GLSL program?</w:t>
            </w:r>
            <w:r>
              <w:rPr>
                <w:noProof/>
                <w:webHidden/>
              </w:rPr>
              <w:tab/>
            </w:r>
            <w:r>
              <w:rPr>
                <w:noProof/>
                <w:webHidden/>
              </w:rPr>
              <w:fldChar w:fldCharType="begin"/>
            </w:r>
            <w:r>
              <w:rPr>
                <w:noProof/>
                <w:webHidden/>
              </w:rPr>
              <w:instrText xml:space="preserve"> PAGEREF _Toc365834446 \h </w:instrText>
            </w:r>
            <w:r>
              <w:rPr>
                <w:noProof/>
                <w:webHidden/>
              </w:rPr>
            </w:r>
            <w:r>
              <w:rPr>
                <w:noProof/>
                <w:webHidden/>
              </w:rPr>
              <w:fldChar w:fldCharType="separate"/>
            </w:r>
            <w:r>
              <w:rPr>
                <w:noProof/>
                <w:webHidden/>
              </w:rPr>
              <w:t>27</w:t>
            </w:r>
            <w:r>
              <w:rPr>
                <w:noProof/>
                <w:webHidden/>
              </w:rPr>
              <w:fldChar w:fldCharType="end"/>
            </w:r>
          </w:hyperlink>
        </w:p>
        <w:p w14:paraId="272B0086"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7" w:history="1">
            <w:r w:rsidRPr="00F376D4">
              <w:rPr>
                <w:rStyle w:val="Hyperlink"/>
                <w:noProof/>
              </w:rPr>
              <w:t>7.3. Does a GLSL compiler build GLM codes?</w:t>
            </w:r>
            <w:r>
              <w:rPr>
                <w:noProof/>
                <w:webHidden/>
              </w:rPr>
              <w:tab/>
            </w:r>
            <w:r>
              <w:rPr>
                <w:noProof/>
                <w:webHidden/>
              </w:rPr>
              <w:fldChar w:fldCharType="begin"/>
            </w:r>
            <w:r>
              <w:rPr>
                <w:noProof/>
                <w:webHidden/>
              </w:rPr>
              <w:instrText xml:space="preserve"> PAGEREF _Toc365834447 \h </w:instrText>
            </w:r>
            <w:r>
              <w:rPr>
                <w:noProof/>
                <w:webHidden/>
              </w:rPr>
            </w:r>
            <w:r>
              <w:rPr>
                <w:noProof/>
                <w:webHidden/>
              </w:rPr>
              <w:fldChar w:fldCharType="separate"/>
            </w:r>
            <w:r>
              <w:rPr>
                <w:noProof/>
                <w:webHidden/>
              </w:rPr>
              <w:t>27</w:t>
            </w:r>
            <w:r>
              <w:rPr>
                <w:noProof/>
                <w:webHidden/>
              </w:rPr>
              <w:fldChar w:fldCharType="end"/>
            </w:r>
          </w:hyperlink>
        </w:p>
        <w:p w14:paraId="37BFD498"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8" w:history="1">
            <w:r w:rsidRPr="00F376D4">
              <w:rPr>
                <w:rStyle w:val="Hyperlink"/>
                <w:noProof/>
              </w:rPr>
              <w:t>7.4. Should I use ‘GTX’ extensions?</w:t>
            </w:r>
            <w:r>
              <w:rPr>
                <w:noProof/>
                <w:webHidden/>
              </w:rPr>
              <w:tab/>
            </w:r>
            <w:r>
              <w:rPr>
                <w:noProof/>
                <w:webHidden/>
              </w:rPr>
              <w:fldChar w:fldCharType="begin"/>
            </w:r>
            <w:r>
              <w:rPr>
                <w:noProof/>
                <w:webHidden/>
              </w:rPr>
              <w:instrText xml:space="preserve"> PAGEREF _Toc365834448 \h </w:instrText>
            </w:r>
            <w:r>
              <w:rPr>
                <w:noProof/>
                <w:webHidden/>
              </w:rPr>
            </w:r>
            <w:r>
              <w:rPr>
                <w:noProof/>
                <w:webHidden/>
              </w:rPr>
              <w:fldChar w:fldCharType="separate"/>
            </w:r>
            <w:r>
              <w:rPr>
                <w:noProof/>
                <w:webHidden/>
              </w:rPr>
              <w:t>27</w:t>
            </w:r>
            <w:r>
              <w:rPr>
                <w:noProof/>
                <w:webHidden/>
              </w:rPr>
              <w:fldChar w:fldCharType="end"/>
            </w:r>
          </w:hyperlink>
        </w:p>
        <w:p w14:paraId="554BA2BC"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49" w:history="1">
            <w:r w:rsidRPr="00F376D4">
              <w:rPr>
                <w:rStyle w:val="Hyperlink"/>
                <w:noProof/>
              </w:rPr>
              <w:t>7.5. Where can I ask my questions?</w:t>
            </w:r>
            <w:r>
              <w:rPr>
                <w:noProof/>
                <w:webHidden/>
              </w:rPr>
              <w:tab/>
            </w:r>
            <w:r>
              <w:rPr>
                <w:noProof/>
                <w:webHidden/>
              </w:rPr>
              <w:fldChar w:fldCharType="begin"/>
            </w:r>
            <w:r>
              <w:rPr>
                <w:noProof/>
                <w:webHidden/>
              </w:rPr>
              <w:instrText xml:space="preserve"> PAGEREF _Toc365834449 \h </w:instrText>
            </w:r>
            <w:r>
              <w:rPr>
                <w:noProof/>
                <w:webHidden/>
              </w:rPr>
            </w:r>
            <w:r>
              <w:rPr>
                <w:noProof/>
                <w:webHidden/>
              </w:rPr>
              <w:fldChar w:fldCharType="separate"/>
            </w:r>
            <w:r>
              <w:rPr>
                <w:noProof/>
                <w:webHidden/>
              </w:rPr>
              <w:t>27</w:t>
            </w:r>
            <w:r>
              <w:rPr>
                <w:noProof/>
                <w:webHidden/>
              </w:rPr>
              <w:fldChar w:fldCharType="end"/>
            </w:r>
          </w:hyperlink>
        </w:p>
        <w:p w14:paraId="51AEE621"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0" w:history="1">
            <w:r w:rsidRPr="00F376D4">
              <w:rPr>
                <w:rStyle w:val="Hyperlink"/>
                <w:noProof/>
              </w:rPr>
              <w:t>7.6. Where can I find the documentation of extensions?</w:t>
            </w:r>
            <w:r>
              <w:rPr>
                <w:noProof/>
                <w:webHidden/>
              </w:rPr>
              <w:tab/>
            </w:r>
            <w:r>
              <w:rPr>
                <w:noProof/>
                <w:webHidden/>
              </w:rPr>
              <w:fldChar w:fldCharType="begin"/>
            </w:r>
            <w:r>
              <w:rPr>
                <w:noProof/>
                <w:webHidden/>
              </w:rPr>
              <w:instrText xml:space="preserve"> PAGEREF _Toc365834450 \h </w:instrText>
            </w:r>
            <w:r>
              <w:rPr>
                <w:noProof/>
                <w:webHidden/>
              </w:rPr>
            </w:r>
            <w:r>
              <w:rPr>
                <w:noProof/>
                <w:webHidden/>
              </w:rPr>
              <w:fldChar w:fldCharType="separate"/>
            </w:r>
            <w:r>
              <w:rPr>
                <w:noProof/>
                <w:webHidden/>
              </w:rPr>
              <w:t>27</w:t>
            </w:r>
            <w:r>
              <w:rPr>
                <w:noProof/>
                <w:webHidden/>
              </w:rPr>
              <w:fldChar w:fldCharType="end"/>
            </w:r>
          </w:hyperlink>
        </w:p>
        <w:p w14:paraId="3DBF660B"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1" w:history="1">
            <w:r w:rsidRPr="00F376D4">
              <w:rPr>
                <w:rStyle w:val="Hyperlink"/>
                <w:noProof/>
              </w:rPr>
              <w:t>7.7. Should I use ‘using namespace glm;’?</w:t>
            </w:r>
            <w:r>
              <w:rPr>
                <w:noProof/>
                <w:webHidden/>
              </w:rPr>
              <w:tab/>
            </w:r>
            <w:r>
              <w:rPr>
                <w:noProof/>
                <w:webHidden/>
              </w:rPr>
              <w:fldChar w:fldCharType="begin"/>
            </w:r>
            <w:r>
              <w:rPr>
                <w:noProof/>
                <w:webHidden/>
              </w:rPr>
              <w:instrText xml:space="preserve"> PAGEREF _Toc365834451 \h </w:instrText>
            </w:r>
            <w:r>
              <w:rPr>
                <w:noProof/>
                <w:webHidden/>
              </w:rPr>
            </w:r>
            <w:r>
              <w:rPr>
                <w:noProof/>
                <w:webHidden/>
              </w:rPr>
              <w:fldChar w:fldCharType="separate"/>
            </w:r>
            <w:r>
              <w:rPr>
                <w:noProof/>
                <w:webHidden/>
              </w:rPr>
              <w:t>27</w:t>
            </w:r>
            <w:r>
              <w:rPr>
                <w:noProof/>
                <w:webHidden/>
              </w:rPr>
              <w:fldChar w:fldCharType="end"/>
            </w:r>
          </w:hyperlink>
        </w:p>
        <w:p w14:paraId="72BA769B"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2" w:history="1">
            <w:r w:rsidRPr="00F376D4">
              <w:rPr>
                <w:rStyle w:val="Hyperlink"/>
                <w:noProof/>
              </w:rPr>
              <w:t>7.8. Is GLM fast?</w:t>
            </w:r>
            <w:r>
              <w:rPr>
                <w:noProof/>
                <w:webHidden/>
              </w:rPr>
              <w:tab/>
            </w:r>
            <w:r>
              <w:rPr>
                <w:noProof/>
                <w:webHidden/>
              </w:rPr>
              <w:fldChar w:fldCharType="begin"/>
            </w:r>
            <w:r>
              <w:rPr>
                <w:noProof/>
                <w:webHidden/>
              </w:rPr>
              <w:instrText xml:space="preserve"> PAGEREF _Toc365834452 \h </w:instrText>
            </w:r>
            <w:r>
              <w:rPr>
                <w:noProof/>
                <w:webHidden/>
              </w:rPr>
            </w:r>
            <w:r>
              <w:rPr>
                <w:noProof/>
                <w:webHidden/>
              </w:rPr>
              <w:fldChar w:fldCharType="separate"/>
            </w:r>
            <w:r>
              <w:rPr>
                <w:noProof/>
                <w:webHidden/>
              </w:rPr>
              <w:t>27</w:t>
            </w:r>
            <w:r>
              <w:rPr>
                <w:noProof/>
                <w:webHidden/>
              </w:rPr>
              <w:fldChar w:fldCharType="end"/>
            </w:r>
          </w:hyperlink>
        </w:p>
        <w:p w14:paraId="76650481"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3" w:history="1">
            <w:r w:rsidRPr="00F376D4">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_Toc365834453 \h </w:instrText>
            </w:r>
            <w:r>
              <w:rPr>
                <w:noProof/>
                <w:webHidden/>
              </w:rPr>
            </w:r>
            <w:r>
              <w:rPr>
                <w:noProof/>
                <w:webHidden/>
              </w:rPr>
              <w:fldChar w:fldCharType="separate"/>
            </w:r>
            <w:r>
              <w:rPr>
                <w:noProof/>
                <w:webHidden/>
              </w:rPr>
              <w:t>28</w:t>
            </w:r>
            <w:r>
              <w:rPr>
                <w:noProof/>
                <w:webHidden/>
              </w:rPr>
              <w:fldChar w:fldCharType="end"/>
            </w:r>
          </w:hyperlink>
        </w:p>
        <w:p w14:paraId="1C6AADCB"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4" w:history="1">
            <w:r w:rsidRPr="00F376D4">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_Toc365834454 \h </w:instrText>
            </w:r>
            <w:r>
              <w:rPr>
                <w:noProof/>
                <w:webHidden/>
              </w:rPr>
            </w:r>
            <w:r>
              <w:rPr>
                <w:noProof/>
                <w:webHidden/>
              </w:rPr>
              <w:fldChar w:fldCharType="separate"/>
            </w:r>
            <w:r>
              <w:rPr>
                <w:noProof/>
                <w:webHidden/>
              </w:rPr>
              <w:t>28</w:t>
            </w:r>
            <w:r>
              <w:rPr>
                <w:noProof/>
                <w:webHidden/>
              </w:rPr>
              <w:fldChar w:fldCharType="end"/>
            </w:r>
          </w:hyperlink>
        </w:p>
        <w:p w14:paraId="439A11FF"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55" w:history="1">
            <w:r w:rsidRPr="00F376D4">
              <w:rPr>
                <w:rStyle w:val="Hyperlink"/>
                <w:noProof/>
              </w:rPr>
              <w:t>8. Code samples</w:t>
            </w:r>
            <w:r>
              <w:rPr>
                <w:noProof/>
                <w:webHidden/>
              </w:rPr>
              <w:tab/>
            </w:r>
            <w:r>
              <w:rPr>
                <w:noProof/>
                <w:webHidden/>
              </w:rPr>
              <w:fldChar w:fldCharType="begin"/>
            </w:r>
            <w:r>
              <w:rPr>
                <w:noProof/>
                <w:webHidden/>
              </w:rPr>
              <w:instrText xml:space="preserve"> PAGEREF _Toc365834455 \h </w:instrText>
            </w:r>
            <w:r>
              <w:rPr>
                <w:noProof/>
                <w:webHidden/>
              </w:rPr>
            </w:r>
            <w:r>
              <w:rPr>
                <w:noProof/>
                <w:webHidden/>
              </w:rPr>
              <w:fldChar w:fldCharType="separate"/>
            </w:r>
            <w:r>
              <w:rPr>
                <w:noProof/>
                <w:webHidden/>
              </w:rPr>
              <w:t>29</w:t>
            </w:r>
            <w:r>
              <w:rPr>
                <w:noProof/>
                <w:webHidden/>
              </w:rPr>
              <w:fldChar w:fldCharType="end"/>
            </w:r>
          </w:hyperlink>
        </w:p>
        <w:p w14:paraId="08B147E5"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6" w:history="1">
            <w:r w:rsidRPr="00F376D4">
              <w:rPr>
                <w:rStyle w:val="Hyperlink"/>
                <w:noProof/>
              </w:rPr>
              <w:t>8.1. Compute a triangle normal</w:t>
            </w:r>
            <w:r>
              <w:rPr>
                <w:noProof/>
                <w:webHidden/>
              </w:rPr>
              <w:tab/>
            </w:r>
            <w:r>
              <w:rPr>
                <w:noProof/>
                <w:webHidden/>
              </w:rPr>
              <w:fldChar w:fldCharType="begin"/>
            </w:r>
            <w:r>
              <w:rPr>
                <w:noProof/>
                <w:webHidden/>
              </w:rPr>
              <w:instrText xml:space="preserve"> PAGEREF _Toc365834456 \h </w:instrText>
            </w:r>
            <w:r>
              <w:rPr>
                <w:noProof/>
                <w:webHidden/>
              </w:rPr>
            </w:r>
            <w:r>
              <w:rPr>
                <w:noProof/>
                <w:webHidden/>
              </w:rPr>
              <w:fldChar w:fldCharType="separate"/>
            </w:r>
            <w:r>
              <w:rPr>
                <w:noProof/>
                <w:webHidden/>
              </w:rPr>
              <w:t>29</w:t>
            </w:r>
            <w:r>
              <w:rPr>
                <w:noProof/>
                <w:webHidden/>
              </w:rPr>
              <w:fldChar w:fldCharType="end"/>
            </w:r>
          </w:hyperlink>
        </w:p>
        <w:p w14:paraId="141FD105"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7" w:history="1">
            <w:r w:rsidRPr="00F376D4">
              <w:rPr>
                <w:rStyle w:val="Hyperlink"/>
                <w:noProof/>
                <w:lang w:val="fr-FR"/>
              </w:rPr>
              <w:t>8.2. Matrix transform</w:t>
            </w:r>
            <w:r>
              <w:rPr>
                <w:noProof/>
                <w:webHidden/>
              </w:rPr>
              <w:tab/>
            </w:r>
            <w:r>
              <w:rPr>
                <w:noProof/>
                <w:webHidden/>
              </w:rPr>
              <w:fldChar w:fldCharType="begin"/>
            </w:r>
            <w:r>
              <w:rPr>
                <w:noProof/>
                <w:webHidden/>
              </w:rPr>
              <w:instrText xml:space="preserve"> PAGEREF _Toc365834457 \h </w:instrText>
            </w:r>
            <w:r>
              <w:rPr>
                <w:noProof/>
                <w:webHidden/>
              </w:rPr>
            </w:r>
            <w:r>
              <w:rPr>
                <w:noProof/>
                <w:webHidden/>
              </w:rPr>
              <w:fldChar w:fldCharType="separate"/>
            </w:r>
            <w:r>
              <w:rPr>
                <w:noProof/>
                <w:webHidden/>
              </w:rPr>
              <w:t>29</w:t>
            </w:r>
            <w:r>
              <w:rPr>
                <w:noProof/>
                <w:webHidden/>
              </w:rPr>
              <w:fldChar w:fldCharType="end"/>
            </w:r>
          </w:hyperlink>
        </w:p>
        <w:p w14:paraId="23A26278"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8" w:history="1">
            <w:r w:rsidRPr="00F376D4">
              <w:rPr>
                <w:rStyle w:val="Hyperlink"/>
                <w:noProof/>
              </w:rPr>
              <w:t>8.3. Vector types</w:t>
            </w:r>
            <w:r>
              <w:rPr>
                <w:noProof/>
                <w:webHidden/>
              </w:rPr>
              <w:tab/>
            </w:r>
            <w:r>
              <w:rPr>
                <w:noProof/>
                <w:webHidden/>
              </w:rPr>
              <w:fldChar w:fldCharType="begin"/>
            </w:r>
            <w:r>
              <w:rPr>
                <w:noProof/>
                <w:webHidden/>
              </w:rPr>
              <w:instrText xml:space="preserve"> PAGEREF _Toc365834458 \h </w:instrText>
            </w:r>
            <w:r>
              <w:rPr>
                <w:noProof/>
                <w:webHidden/>
              </w:rPr>
            </w:r>
            <w:r>
              <w:rPr>
                <w:noProof/>
                <w:webHidden/>
              </w:rPr>
              <w:fldChar w:fldCharType="separate"/>
            </w:r>
            <w:r>
              <w:rPr>
                <w:noProof/>
                <w:webHidden/>
              </w:rPr>
              <w:t>30</w:t>
            </w:r>
            <w:r>
              <w:rPr>
                <w:noProof/>
                <w:webHidden/>
              </w:rPr>
              <w:fldChar w:fldCharType="end"/>
            </w:r>
          </w:hyperlink>
        </w:p>
        <w:p w14:paraId="27A84B2B"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59" w:history="1">
            <w:r w:rsidRPr="00F376D4">
              <w:rPr>
                <w:rStyle w:val="Hyperlink"/>
                <w:noProof/>
              </w:rPr>
              <w:t>8.4. Lighting</w:t>
            </w:r>
            <w:r>
              <w:rPr>
                <w:noProof/>
                <w:webHidden/>
              </w:rPr>
              <w:tab/>
            </w:r>
            <w:r>
              <w:rPr>
                <w:noProof/>
                <w:webHidden/>
              </w:rPr>
              <w:fldChar w:fldCharType="begin"/>
            </w:r>
            <w:r>
              <w:rPr>
                <w:noProof/>
                <w:webHidden/>
              </w:rPr>
              <w:instrText xml:space="preserve"> PAGEREF _Toc365834459 \h </w:instrText>
            </w:r>
            <w:r>
              <w:rPr>
                <w:noProof/>
                <w:webHidden/>
              </w:rPr>
            </w:r>
            <w:r>
              <w:rPr>
                <w:noProof/>
                <w:webHidden/>
              </w:rPr>
              <w:fldChar w:fldCharType="separate"/>
            </w:r>
            <w:r>
              <w:rPr>
                <w:noProof/>
                <w:webHidden/>
              </w:rPr>
              <w:t>30</w:t>
            </w:r>
            <w:r>
              <w:rPr>
                <w:noProof/>
                <w:webHidden/>
              </w:rPr>
              <w:fldChar w:fldCharType="end"/>
            </w:r>
          </w:hyperlink>
        </w:p>
        <w:p w14:paraId="7E588596" w14:textId="77777777" w:rsidR="00B258BF" w:rsidRDefault="00B258BF">
          <w:pPr>
            <w:pStyle w:val="TOC1"/>
            <w:tabs>
              <w:tab w:val="right" w:pos="8296"/>
            </w:tabs>
            <w:rPr>
              <w:rFonts w:eastAsiaTheme="minorEastAsia" w:cstheme="minorBidi"/>
              <w:b w:val="0"/>
              <w:caps w:val="0"/>
              <w:noProof/>
              <w:color w:val="auto"/>
              <w:u w:val="none"/>
              <w:lang w:val="fr-FR" w:eastAsia="fr-FR"/>
            </w:rPr>
          </w:pPr>
          <w:hyperlink w:anchor="_Toc365834460" w:history="1">
            <w:r w:rsidRPr="00F376D4">
              <w:rPr>
                <w:rStyle w:val="Hyperlink"/>
                <w:noProof/>
              </w:rPr>
              <w:t>9. References</w:t>
            </w:r>
            <w:r>
              <w:rPr>
                <w:noProof/>
                <w:webHidden/>
              </w:rPr>
              <w:tab/>
            </w:r>
            <w:r>
              <w:rPr>
                <w:noProof/>
                <w:webHidden/>
              </w:rPr>
              <w:fldChar w:fldCharType="begin"/>
            </w:r>
            <w:r>
              <w:rPr>
                <w:noProof/>
                <w:webHidden/>
              </w:rPr>
              <w:instrText xml:space="preserve"> PAGEREF _Toc365834460 \h </w:instrText>
            </w:r>
            <w:r>
              <w:rPr>
                <w:noProof/>
                <w:webHidden/>
              </w:rPr>
            </w:r>
            <w:r>
              <w:rPr>
                <w:noProof/>
                <w:webHidden/>
              </w:rPr>
              <w:fldChar w:fldCharType="separate"/>
            </w:r>
            <w:r>
              <w:rPr>
                <w:noProof/>
                <w:webHidden/>
              </w:rPr>
              <w:t>32</w:t>
            </w:r>
            <w:r>
              <w:rPr>
                <w:noProof/>
                <w:webHidden/>
              </w:rPr>
              <w:fldChar w:fldCharType="end"/>
            </w:r>
          </w:hyperlink>
        </w:p>
        <w:p w14:paraId="2509CAF2"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1" w:history="1">
            <w:r w:rsidRPr="00F376D4">
              <w:rPr>
                <w:rStyle w:val="Hyperlink"/>
                <w:noProof/>
              </w:rPr>
              <w:t>9.1. GLM development</w:t>
            </w:r>
            <w:r>
              <w:rPr>
                <w:noProof/>
                <w:webHidden/>
              </w:rPr>
              <w:tab/>
            </w:r>
            <w:r>
              <w:rPr>
                <w:noProof/>
                <w:webHidden/>
              </w:rPr>
              <w:fldChar w:fldCharType="begin"/>
            </w:r>
            <w:r>
              <w:rPr>
                <w:noProof/>
                <w:webHidden/>
              </w:rPr>
              <w:instrText xml:space="preserve"> PAGEREF _Toc365834461 \h </w:instrText>
            </w:r>
            <w:r>
              <w:rPr>
                <w:noProof/>
                <w:webHidden/>
              </w:rPr>
            </w:r>
            <w:r>
              <w:rPr>
                <w:noProof/>
                <w:webHidden/>
              </w:rPr>
              <w:fldChar w:fldCharType="separate"/>
            </w:r>
            <w:r>
              <w:rPr>
                <w:noProof/>
                <w:webHidden/>
              </w:rPr>
              <w:t>32</w:t>
            </w:r>
            <w:r>
              <w:rPr>
                <w:noProof/>
                <w:webHidden/>
              </w:rPr>
              <w:fldChar w:fldCharType="end"/>
            </w:r>
          </w:hyperlink>
        </w:p>
        <w:p w14:paraId="03BB7EB5"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2" w:history="1">
            <w:r w:rsidRPr="00F376D4">
              <w:rPr>
                <w:rStyle w:val="Hyperlink"/>
                <w:noProof/>
              </w:rPr>
              <w:t>9.2. OpenGL specifications</w:t>
            </w:r>
            <w:r>
              <w:rPr>
                <w:noProof/>
                <w:webHidden/>
              </w:rPr>
              <w:tab/>
            </w:r>
            <w:r>
              <w:rPr>
                <w:noProof/>
                <w:webHidden/>
              </w:rPr>
              <w:fldChar w:fldCharType="begin"/>
            </w:r>
            <w:r>
              <w:rPr>
                <w:noProof/>
                <w:webHidden/>
              </w:rPr>
              <w:instrText xml:space="preserve"> PAGEREF _Toc365834462 \h </w:instrText>
            </w:r>
            <w:r>
              <w:rPr>
                <w:noProof/>
                <w:webHidden/>
              </w:rPr>
            </w:r>
            <w:r>
              <w:rPr>
                <w:noProof/>
                <w:webHidden/>
              </w:rPr>
              <w:fldChar w:fldCharType="separate"/>
            </w:r>
            <w:r>
              <w:rPr>
                <w:noProof/>
                <w:webHidden/>
              </w:rPr>
              <w:t>32</w:t>
            </w:r>
            <w:r>
              <w:rPr>
                <w:noProof/>
                <w:webHidden/>
              </w:rPr>
              <w:fldChar w:fldCharType="end"/>
            </w:r>
          </w:hyperlink>
        </w:p>
        <w:p w14:paraId="4AF8A298"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3" w:history="1">
            <w:r w:rsidRPr="00F376D4">
              <w:rPr>
                <w:rStyle w:val="Hyperlink"/>
                <w:noProof/>
              </w:rPr>
              <w:t>9.3. External links</w:t>
            </w:r>
            <w:r>
              <w:rPr>
                <w:noProof/>
                <w:webHidden/>
              </w:rPr>
              <w:tab/>
            </w:r>
            <w:r>
              <w:rPr>
                <w:noProof/>
                <w:webHidden/>
              </w:rPr>
              <w:fldChar w:fldCharType="begin"/>
            </w:r>
            <w:r>
              <w:rPr>
                <w:noProof/>
                <w:webHidden/>
              </w:rPr>
              <w:instrText xml:space="preserve"> PAGEREF _Toc365834463 \h </w:instrText>
            </w:r>
            <w:r>
              <w:rPr>
                <w:noProof/>
                <w:webHidden/>
              </w:rPr>
            </w:r>
            <w:r>
              <w:rPr>
                <w:noProof/>
                <w:webHidden/>
              </w:rPr>
              <w:fldChar w:fldCharType="separate"/>
            </w:r>
            <w:r>
              <w:rPr>
                <w:noProof/>
                <w:webHidden/>
              </w:rPr>
              <w:t>32</w:t>
            </w:r>
            <w:r>
              <w:rPr>
                <w:noProof/>
                <w:webHidden/>
              </w:rPr>
              <w:fldChar w:fldCharType="end"/>
            </w:r>
          </w:hyperlink>
        </w:p>
        <w:p w14:paraId="3F828DF1"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4" w:history="1">
            <w:r w:rsidRPr="00F376D4">
              <w:rPr>
                <w:rStyle w:val="Hyperlink"/>
                <w:noProof/>
              </w:rPr>
              <w:t>9.4. Projects using GLM</w:t>
            </w:r>
            <w:r>
              <w:rPr>
                <w:noProof/>
                <w:webHidden/>
              </w:rPr>
              <w:tab/>
            </w:r>
            <w:r>
              <w:rPr>
                <w:noProof/>
                <w:webHidden/>
              </w:rPr>
              <w:fldChar w:fldCharType="begin"/>
            </w:r>
            <w:r>
              <w:rPr>
                <w:noProof/>
                <w:webHidden/>
              </w:rPr>
              <w:instrText xml:space="preserve"> PAGEREF _Toc365834464 \h </w:instrText>
            </w:r>
            <w:r>
              <w:rPr>
                <w:noProof/>
                <w:webHidden/>
              </w:rPr>
            </w:r>
            <w:r>
              <w:rPr>
                <w:noProof/>
                <w:webHidden/>
              </w:rPr>
              <w:fldChar w:fldCharType="separate"/>
            </w:r>
            <w:r>
              <w:rPr>
                <w:noProof/>
                <w:webHidden/>
              </w:rPr>
              <w:t>32</w:t>
            </w:r>
            <w:r>
              <w:rPr>
                <w:noProof/>
                <w:webHidden/>
              </w:rPr>
              <w:fldChar w:fldCharType="end"/>
            </w:r>
          </w:hyperlink>
        </w:p>
        <w:p w14:paraId="0E8C1F89"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5" w:history="1">
            <w:r w:rsidRPr="00F376D4">
              <w:rPr>
                <w:rStyle w:val="Hyperlink"/>
                <w:noProof/>
              </w:rPr>
              <w:t>9.5. OpenGL tutorials using GLM</w:t>
            </w:r>
            <w:r>
              <w:rPr>
                <w:noProof/>
                <w:webHidden/>
              </w:rPr>
              <w:tab/>
            </w:r>
            <w:r>
              <w:rPr>
                <w:noProof/>
                <w:webHidden/>
              </w:rPr>
              <w:fldChar w:fldCharType="begin"/>
            </w:r>
            <w:r>
              <w:rPr>
                <w:noProof/>
                <w:webHidden/>
              </w:rPr>
              <w:instrText xml:space="preserve"> PAGEREF _Toc365834465 \h </w:instrText>
            </w:r>
            <w:r>
              <w:rPr>
                <w:noProof/>
                <w:webHidden/>
              </w:rPr>
            </w:r>
            <w:r>
              <w:rPr>
                <w:noProof/>
                <w:webHidden/>
              </w:rPr>
              <w:fldChar w:fldCharType="separate"/>
            </w:r>
            <w:r>
              <w:rPr>
                <w:noProof/>
                <w:webHidden/>
              </w:rPr>
              <w:t>34</w:t>
            </w:r>
            <w:r>
              <w:rPr>
                <w:noProof/>
                <w:webHidden/>
              </w:rPr>
              <w:fldChar w:fldCharType="end"/>
            </w:r>
          </w:hyperlink>
        </w:p>
        <w:p w14:paraId="30A27B19"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6" w:history="1">
            <w:r w:rsidRPr="00F376D4">
              <w:rPr>
                <w:rStyle w:val="Hyperlink"/>
                <w:noProof/>
              </w:rPr>
              <w:t>9.6. Alternatives to GLM</w:t>
            </w:r>
            <w:r>
              <w:rPr>
                <w:noProof/>
                <w:webHidden/>
              </w:rPr>
              <w:tab/>
            </w:r>
            <w:r>
              <w:rPr>
                <w:noProof/>
                <w:webHidden/>
              </w:rPr>
              <w:fldChar w:fldCharType="begin"/>
            </w:r>
            <w:r>
              <w:rPr>
                <w:noProof/>
                <w:webHidden/>
              </w:rPr>
              <w:instrText xml:space="preserve"> PAGEREF _Toc365834466 \h </w:instrText>
            </w:r>
            <w:r>
              <w:rPr>
                <w:noProof/>
                <w:webHidden/>
              </w:rPr>
            </w:r>
            <w:r>
              <w:rPr>
                <w:noProof/>
                <w:webHidden/>
              </w:rPr>
              <w:fldChar w:fldCharType="separate"/>
            </w:r>
            <w:r>
              <w:rPr>
                <w:noProof/>
                <w:webHidden/>
              </w:rPr>
              <w:t>34</w:t>
            </w:r>
            <w:r>
              <w:rPr>
                <w:noProof/>
                <w:webHidden/>
              </w:rPr>
              <w:fldChar w:fldCharType="end"/>
            </w:r>
          </w:hyperlink>
        </w:p>
        <w:p w14:paraId="64594DFD"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7" w:history="1">
            <w:r w:rsidRPr="00F376D4">
              <w:rPr>
                <w:rStyle w:val="Hyperlink"/>
                <w:noProof/>
              </w:rPr>
              <w:t>9.7. Acknowledgements</w:t>
            </w:r>
            <w:r>
              <w:rPr>
                <w:noProof/>
                <w:webHidden/>
              </w:rPr>
              <w:tab/>
            </w:r>
            <w:r>
              <w:rPr>
                <w:noProof/>
                <w:webHidden/>
              </w:rPr>
              <w:fldChar w:fldCharType="begin"/>
            </w:r>
            <w:r>
              <w:rPr>
                <w:noProof/>
                <w:webHidden/>
              </w:rPr>
              <w:instrText xml:space="preserve"> PAGEREF _Toc365834467 \h </w:instrText>
            </w:r>
            <w:r>
              <w:rPr>
                <w:noProof/>
                <w:webHidden/>
              </w:rPr>
            </w:r>
            <w:r>
              <w:rPr>
                <w:noProof/>
                <w:webHidden/>
              </w:rPr>
              <w:fldChar w:fldCharType="separate"/>
            </w:r>
            <w:r>
              <w:rPr>
                <w:noProof/>
                <w:webHidden/>
              </w:rPr>
              <w:t>34</w:t>
            </w:r>
            <w:r>
              <w:rPr>
                <w:noProof/>
                <w:webHidden/>
              </w:rPr>
              <w:fldChar w:fldCharType="end"/>
            </w:r>
          </w:hyperlink>
        </w:p>
        <w:p w14:paraId="5111CFEE" w14:textId="77777777" w:rsidR="00B258BF" w:rsidRDefault="00B258BF">
          <w:pPr>
            <w:pStyle w:val="TOC2"/>
            <w:tabs>
              <w:tab w:val="right" w:pos="8296"/>
            </w:tabs>
            <w:rPr>
              <w:rFonts w:eastAsiaTheme="minorEastAsia" w:cstheme="minorBidi"/>
              <w:b w:val="0"/>
              <w:smallCaps w:val="0"/>
              <w:noProof/>
              <w:color w:val="auto"/>
              <w:lang w:val="fr-FR" w:eastAsia="fr-FR"/>
            </w:rPr>
          </w:pPr>
          <w:hyperlink w:anchor="_Toc365834468" w:history="1">
            <w:r w:rsidRPr="00F376D4">
              <w:rPr>
                <w:rStyle w:val="Hyperlink"/>
                <w:noProof/>
              </w:rPr>
              <w:t>9.8. Quotes from the web</w:t>
            </w:r>
            <w:r>
              <w:rPr>
                <w:noProof/>
                <w:webHidden/>
              </w:rPr>
              <w:tab/>
            </w:r>
            <w:r>
              <w:rPr>
                <w:noProof/>
                <w:webHidden/>
              </w:rPr>
              <w:fldChar w:fldCharType="begin"/>
            </w:r>
            <w:r>
              <w:rPr>
                <w:noProof/>
                <w:webHidden/>
              </w:rPr>
              <w:instrText xml:space="preserve"> PAGEREF _Toc365834468 \h </w:instrText>
            </w:r>
            <w:r>
              <w:rPr>
                <w:noProof/>
                <w:webHidden/>
              </w:rPr>
            </w:r>
            <w:r>
              <w:rPr>
                <w:noProof/>
                <w:webHidden/>
              </w:rPr>
              <w:fldChar w:fldCharType="separate"/>
            </w:r>
            <w:r>
              <w:rPr>
                <w:noProof/>
                <w:webHidden/>
              </w:rPr>
              <w:t>35</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365834400"/>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7E45FC22" w:rsidR="00EF605E" w:rsidRPr="001C126F" w:rsidRDefault="00C267B0" w:rsidP="001C126F">
      <w:pPr>
        <w:pStyle w:val="Paragraph"/>
      </w:pPr>
      <w:r w:rsidRPr="001C126F">
        <w:t xml:space="preserve">This project isn't limited by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6" w:history="1">
        <w:r w:rsidR="00C267B0" w:rsidRPr="00CE7E87">
          <w:rPr>
            <w:rStyle w:val="Hyperlink"/>
            <w:color w:val="000000"/>
            <w:u w:val="none"/>
          </w:rPr>
          <w:t>Clang</w:t>
        </w:r>
      </w:hyperlink>
      <w:r w:rsidR="00C267B0" w:rsidRPr="00CE7E87">
        <w:t xml:space="preserve"> 2.6  and higher</w:t>
      </w:r>
      <w:r w:rsidRPr="00CE7E87">
        <w:br/>
        <w:t xml:space="preserve">- </w:t>
      </w:r>
      <w:hyperlink r:id="rId17" w:history="1">
        <w:r w:rsidR="00C267B0" w:rsidRPr="00CE7E87">
          <w:rPr>
            <w:rStyle w:val="Hyperlink"/>
            <w:color w:val="000000"/>
            <w:u w:val="none"/>
          </w:rPr>
          <w:t>CUDA</w:t>
        </w:r>
      </w:hyperlink>
      <w:r w:rsidR="00C267B0" w:rsidRPr="00CE7E87">
        <w:t xml:space="preserve"> 3.0 and higher</w:t>
      </w:r>
      <w:r w:rsidRPr="00CE7E87">
        <w:br/>
        <w:t xml:space="preserve">- </w:t>
      </w:r>
      <w:hyperlink r:id="rId18" w:history="1">
        <w:r w:rsidR="00C267B0" w:rsidRPr="00CE7E87">
          <w:rPr>
            <w:rStyle w:val="Hyperlink"/>
            <w:color w:val="000000"/>
            <w:u w:val="none"/>
          </w:rPr>
          <w:t>GCC</w:t>
        </w:r>
      </w:hyperlink>
      <w:r w:rsidR="00C267B0" w:rsidRPr="00CE7E87">
        <w:t xml:space="preserve"> 3.4 and higher</w:t>
      </w:r>
      <w:r w:rsidRPr="00CE7E87">
        <w:br/>
        <w:t xml:space="preserve">- </w:t>
      </w:r>
      <w:hyperlink r:id="rId19" w:history="1">
        <w:r w:rsidR="00C267B0" w:rsidRPr="00CE7E87">
          <w:rPr>
            <w:rStyle w:val="Hyperlink"/>
            <w:color w:val="000000"/>
            <w:u w:val="none"/>
          </w:rPr>
          <w:t>Intel C++ Composer</w:t>
        </w:r>
      </w:hyperlink>
      <w:r w:rsidRPr="00CE7E87">
        <w:t xml:space="preserve"> XE 2013 and higher</w:t>
      </w:r>
      <w:r w:rsidRPr="00CE7E87">
        <w:br/>
        <w:t xml:space="preserve">- </w:t>
      </w:r>
      <w:hyperlink r:id="rId20"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1"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2">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365834401"/>
      <w:r w:rsidRPr="001C126F">
        <w:lastRenderedPageBreak/>
        <w:t>1. Getting started</w:t>
      </w:r>
      <w:bookmarkEnd w:id="1"/>
    </w:p>
    <w:p w14:paraId="602CA8B1" w14:textId="77777777" w:rsidR="00EF605E" w:rsidRPr="001C126F" w:rsidRDefault="00C267B0" w:rsidP="00342956">
      <w:pPr>
        <w:pStyle w:val="HeadingB"/>
      </w:pPr>
      <w:bookmarkStart w:id="2" w:name="_Toc365834402"/>
      <w:r w:rsidRPr="001C126F">
        <w:t xml:space="preserve">1.1. </w:t>
      </w:r>
      <w:r w:rsidRPr="00342956">
        <w:t>Setup</w:t>
      </w:r>
      <w:bookmarkEnd w:id="2"/>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3" w:name="_Toc365834403"/>
      <w:r>
        <w:t>1.2. Use sample of GLM core</w:t>
      </w:r>
      <w:bookmarkEnd w:id="3"/>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#include</w:t>
            </w:r>
            <w:r>
              <w:t xml:space="preserve"> &lt;glm/glm.hpp&gt;</w:t>
            </w:r>
          </w:p>
          <w:p w14:paraId="3198CC64" w14:textId="77777777" w:rsidR="00000D19" w:rsidRDefault="00000D19" w:rsidP="00000D19">
            <w:pPr>
              <w:pStyle w:val="inline-code"/>
            </w:pPr>
          </w:p>
          <w:p w14:paraId="4DE5E6DA" w14:textId="77777777" w:rsidR="00000D19" w:rsidRDefault="00000D19" w:rsidP="00000D19">
            <w:pPr>
              <w:pStyle w:val="inline-code"/>
            </w:pPr>
            <w:r>
              <w:rPr>
                <w:color w:val="0000FF"/>
              </w:rPr>
              <w:t>int</w:t>
            </w:r>
            <w:r>
              <w:t xml:space="preserve"> foo()</w:t>
            </w:r>
          </w:p>
          <w:p w14:paraId="07D620D3" w14:textId="77777777" w:rsidR="00000D19" w:rsidRPr="00C746C7" w:rsidRDefault="00000D19" w:rsidP="00000D19">
            <w:pPr>
              <w:pStyle w:val="inline-code"/>
              <w:rPr>
                <w:lang w:val="fr-FR"/>
              </w:rPr>
            </w:pPr>
            <w:r w:rsidRPr="00C746C7">
              <w:rPr>
                <w:lang w:val="fr-FR"/>
              </w:rPr>
              <w:t>{</w:t>
            </w:r>
          </w:p>
          <w:p w14:paraId="3CB5FA25" w14:textId="77777777" w:rsidR="00000D19" w:rsidRPr="00C267B0" w:rsidRDefault="00000D19" w:rsidP="00000D19">
            <w:pPr>
              <w:pStyle w:val="inline-code"/>
              <w:rPr>
                <w:lang w:val="fr-FR"/>
              </w:rPr>
            </w:pPr>
            <w:r w:rsidRPr="00C746C7">
              <w:rPr>
                <w:lang w:val="fr-FR"/>
              </w:rPr>
              <w:tab/>
            </w:r>
            <w:r w:rsidRPr="00C267B0">
              <w:rPr>
                <w:lang w:val="fr-FR"/>
              </w:rPr>
              <w:t>glm::</w:t>
            </w:r>
            <w:r w:rsidRPr="00C267B0">
              <w:rPr>
                <w:color w:val="FF9900"/>
                <w:lang w:val="fr-FR"/>
              </w:rPr>
              <w:t>vec4</w:t>
            </w:r>
            <w:r w:rsidRPr="00C267B0">
              <w:rPr>
                <w:lang w:val="fr-FR"/>
              </w:rPr>
              <w:t xml:space="preserve"> Position = glm::</w:t>
            </w:r>
            <w:r w:rsidRPr="00C267B0">
              <w:rPr>
                <w:color w:val="FF9900"/>
                <w:lang w:val="fr-FR"/>
              </w:rPr>
              <w:t>vec4</w:t>
            </w:r>
            <w:r w:rsidRPr="00C267B0">
              <w:rPr>
                <w:lang w:val="fr-FR"/>
              </w:rPr>
              <w:t>(glm::</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r>
              <w:t>glm::</w:t>
            </w:r>
            <w:r>
              <w:rPr>
                <w:color w:val="FF950E"/>
              </w:rPr>
              <w:t>mat4</w:t>
            </w:r>
            <w:r>
              <w:t xml:space="preserve"> Model = glm::</w:t>
            </w:r>
            <w:r>
              <w:rPr>
                <w:color w:val="FF950E"/>
              </w:rPr>
              <w:t>mat4</w:t>
            </w:r>
            <w:r>
              <w:t>(1.0f);</w:t>
            </w:r>
          </w:p>
          <w:p w14:paraId="377F4816" w14:textId="77777777" w:rsidR="00000D19" w:rsidRDefault="00000D19" w:rsidP="00000D19">
            <w:pPr>
              <w:pStyle w:val="inline-code"/>
            </w:pPr>
            <w:r>
              <w:tab/>
              <w:t>Model[3] = glm::</w:t>
            </w:r>
            <w:r>
              <w:rPr>
                <w:color w:val="FF950E"/>
              </w:rPr>
              <w:t>vec4</w:t>
            </w:r>
            <w:r>
              <w:t>(1.0f, 1.0f, 0.0f, 1.0f);</w:t>
            </w:r>
          </w:p>
          <w:p w14:paraId="28FD43F1" w14:textId="77777777" w:rsidR="00000D19" w:rsidRDefault="00000D19" w:rsidP="00000D19">
            <w:pPr>
              <w:pStyle w:val="inline-code"/>
            </w:pPr>
            <w:r>
              <w:tab/>
              <w:t>glm::</w:t>
            </w:r>
            <w:r>
              <w:rPr>
                <w:color w:val="FF950E"/>
              </w:rPr>
              <w:t>vec4</w:t>
            </w:r>
            <w:r>
              <w:t xml:space="preserve"> Transformed = Model * Position;</w:t>
            </w:r>
          </w:p>
          <w:p w14:paraId="17244720" w14:textId="77777777" w:rsidR="00000D19" w:rsidRDefault="00000D19" w:rsidP="00000D19">
            <w:pPr>
              <w:pStyle w:val="inline-code"/>
            </w:pPr>
            <w:r>
              <w:tab/>
              <w:t>return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4" w:name="_Toc365834404"/>
      <w:r>
        <w:t>1.3. Dependencies</w:t>
      </w:r>
      <w:bookmarkEnd w:id="4"/>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&lt;glm/glm.hpp&gt;</w:t>
      </w:r>
      <w:r>
        <w:t>)</w:t>
      </w:r>
    </w:p>
    <w:p w14:paraId="25D8237C" w14:textId="14768638" w:rsidR="00EF605E" w:rsidRDefault="00C267B0" w:rsidP="008335C4">
      <w:pPr>
        <w:pStyle w:val="Paragraph"/>
      </w:pPr>
      <w:r>
        <w:t xml:space="preserve">There is no dependence with external libraries or external headers like </w:t>
      </w:r>
      <w:r w:rsidRPr="008335C4">
        <w:rPr>
          <w:rStyle w:val="inline-codeChar"/>
        </w:rPr>
        <w:t>gl.h</w:t>
      </w:r>
      <w:r w:rsidR="008335C4" w:rsidRPr="008335C4">
        <w:t xml:space="preserve">, </w:t>
      </w:r>
      <w:hyperlink r:id="rId25"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5" w:name="_Toc365834405"/>
      <w:r>
        <w:t xml:space="preserve">1.4. GLM </w:t>
      </w:r>
      <w:r w:rsidR="009971BF">
        <w:t>e</w:t>
      </w:r>
      <w:r>
        <w:t>xtensions</w:t>
      </w:r>
      <w:bookmarkEnd w:id="5"/>
    </w:p>
    <w:p w14:paraId="000EC57A" w14:textId="77777777" w:rsidR="00EF605E" w:rsidRDefault="00C267B0" w:rsidP="00E3373A">
      <w:pPr>
        <w:pStyle w:val="Paragraph"/>
      </w:pPr>
      <w:r>
        <w:t xml:space="preserve">GLM extends the core GLSL feature set with extensions. These extensions include: quaternion, transformation, spline, matrix inverse, color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&lt;glm/glm.hpp&gt;</w:t>
            </w:r>
          </w:p>
          <w:p w14:paraId="7132204F" w14:textId="77777777" w:rsidR="00C5236D" w:rsidRPr="008D02B5" w:rsidRDefault="00C5236D" w:rsidP="00C5236D">
            <w:pPr>
              <w:pStyle w:val="inline-code"/>
            </w:pPr>
            <w:r w:rsidRPr="008D02B5">
              <w:rPr>
                <w:color w:val="0000FF"/>
              </w:rPr>
              <w:t>#include</w:t>
            </w:r>
            <w:r w:rsidRPr="008D02B5">
              <w:t xml:space="preserve"> &lt;glm/gtc/matrix_transform.hpp&gt;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r w:rsidRPr="008D02B5">
              <w:rPr>
                <w:color w:val="0000FF"/>
              </w:rPr>
              <w:t>int</w:t>
            </w:r>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r>
              <w:t>glm::</w:t>
            </w:r>
            <w:r>
              <w:rPr>
                <w:color w:val="FF950E"/>
              </w:rPr>
              <w:t>mat4</w:t>
            </w:r>
            <w:r>
              <w:t xml:space="preserve"> Model = glm::translate(</w:t>
            </w:r>
          </w:p>
          <w:p w14:paraId="501007F3" w14:textId="77777777" w:rsidR="00C5236D" w:rsidRDefault="00C5236D" w:rsidP="00C5236D">
            <w:pPr>
              <w:pStyle w:val="inline-code"/>
              <w:ind w:left="720" w:firstLine="720"/>
            </w:pPr>
            <w:r>
              <w:t>glm::</w:t>
            </w:r>
            <w:r>
              <w:rPr>
                <w:color w:val="FF950E"/>
              </w:rPr>
              <w:t>mat4</w:t>
            </w:r>
            <w:r>
              <w:t>(1.0f), glm::vec3(1.0f));</w:t>
            </w:r>
          </w:p>
          <w:p w14:paraId="120DDFD4" w14:textId="77777777" w:rsidR="00C5236D" w:rsidRDefault="00C5236D" w:rsidP="00C5236D">
            <w:pPr>
              <w:pStyle w:val="inline-code"/>
            </w:pPr>
            <w:r>
              <w:tab/>
              <w:t>glm::</w:t>
            </w:r>
            <w:r>
              <w:rPr>
                <w:color w:val="FF950E"/>
              </w:rPr>
              <w:t>vec4</w:t>
            </w:r>
            <w:r>
              <w:t xml:space="preserve"> Transformed = Model * Position;</w:t>
            </w:r>
          </w:p>
          <w:p w14:paraId="395086BB" w14:textId="77777777" w:rsidR="00C5236D" w:rsidRDefault="00C5236D" w:rsidP="00C5236D">
            <w:pPr>
              <w:pStyle w:val="inline-code"/>
            </w:pPr>
            <w:r>
              <w:lastRenderedPageBreak/>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6" w:name="_Toc365834406"/>
      <w:r>
        <w:lastRenderedPageBreak/>
        <w:t>1.5. OpenGL interoperability</w:t>
      </w:r>
      <w:bookmarkEnd w:id="6"/>
    </w:p>
    <w:p w14:paraId="45023ADF" w14:textId="4F07DD64" w:rsidR="00EF605E" w:rsidRDefault="00C267B0" w:rsidP="0017190A">
      <w:pPr>
        <w:pStyle w:val="Paragraph"/>
      </w:pPr>
      <w:r>
        <w:t xml:space="preserve">It could be possible to implement </w:t>
      </w:r>
      <w:hyperlink r:id="rId28" w:history="1">
        <w:r w:rsidRPr="00E1480C">
          <w:rPr>
            <w:rStyle w:val="inline-codeChar"/>
            <w:u w:val="single"/>
          </w:rPr>
          <w:t>glVertex3fv</w:t>
        </w:r>
      </w:hyperlink>
      <w:r w:rsidRPr="00E1480C">
        <w:rPr>
          <w:rStyle w:val="inline-codeChar"/>
        </w:rPr>
        <w:t>(glm::vec3(0))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&lt;glm/glm.hpp&gt;</w:t>
            </w:r>
          </w:p>
          <w:p w14:paraId="2A617A20" w14:textId="77777777" w:rsidR="00C5236D" w:rsidRDefault="00C5236D" w:rsidP="00C5236D">
            <w:pPr>
              <w:pStyle w:val="inline-code"/>
            </w:pPr>
            <w:r>
              <w:rPr>
                <w:color w:val="0000FF"/>
              </w:rPr>
              <w:t xml:space="preserve">#include </w:t>
            </w:r>
            <w:r>
              <w:t>&lt;glm/gtc/type_ptr.hpp&gt;</w:t>
            </w:r>
          </w:p>
          <w:p w14:paraId="7896F331" w14:textId="77777777" w:rsidR="00C5236D" w:rsidRDefault="00C5236D" w:rsidP="00C5236D">
            <w:pPr>
              <w:pStyle w:val="inline-code"/>
            </w:pPr>
          </w:p>
          <w:p w14:paraId="51FC8946" w14:textId="4B32982C"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r>
              <w:t>glm::</w:t>
            </w:r>
            <w:r>
              <w:rPr>
                <w:color w:val="FF8000"/>
              </w:rPr>
              <w:t>vec4</w:t>
            </w:r>
            <w:r>
              <w:t xml:space="preserve"> v(0.0f);</w:t>
            </w:r>
          </w:p>
          <w:p w14:paraId="17FBADB6" w14:textId="77777777" w:rsidR="00C5236D" w:rsidRDefault="00C5236D" w:rsidP="00C5236D">
            <w:pPr>
              <w:pStyle w:val="inline-code"/>
              <w:ind w:left="720"/>
            </w:pPr>
            <w:r>
              <w:t>glm::</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 xml:space="preserve">glVertex3fv(glm::value_ptr(v)) </w:t>
            </w:r>
          </w:p>
          <w:p w14:paraId="1F5F5F5A" w14:textId="77777777" w:rsidR="00C5236D" w:rsidRDefault="00C5236D" w:rsidP="00C5236D">
            <w:pPr>
              <w:pStyle w:val="inline-code"/>
              <w:ind w:left="720"/>
            </w:pPr>
            <w:r>
              <w:t>glLoadMatrixfv(glm::value_ptr(m));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&lt;glm/glm.hpp&gt;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r>
              <w:t>glm::</w:t>
            </w:r>
            <w:r>
              <w:rPr>
                <w:color w:val="FF8000"/>
              </w:rPr>
              <w:t>vec4</w:t>
            </w:r>
            <w:r>
              <w:t xml:space="preserve"> v(0.0f);</w:t>
            </w:r>
          </w:p>
          <w:p w14:paraId="2C97B6C4" w14:textId="77777777" w:rsidR="00C5236D" w:rsidRDefault="00C5236D" w:rsidP="00C5236D">
            <w:pPr>
              <w:pStyle w:val="inline-code"/>
              <w:ind w:left="720"/>
            </w:pPr>
            <w:r>
              <w:t>glm::</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r>
              <w:t>glLoadMatrixfv(&amp;m[0][0]);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7" w:name="_Toc365834407"/>
      <w:r>
        <w:lastRenderedPageBreak/>
        <w:t>2. Advanced usages</w:t>
      </w:r>
      <w:bookmarkEnd w:id="7"/>
    </w:p>
    <w:p w14:paraId="2D477FFD" w14:textId="0557DBA5" w:rsidR="00EF605E" w:rsidRDefault="00E243A3" w:rsidP="00342956">
      <w:pPr>
        <w:pStyle w:val="HeadingB"/>
      </w:pPr>
      <w:bookmarkStart w:id="8" w:name="_Toc365834408"/>
      <w:r>
        <w:t>2.1</w:t>
      </w:r>
      <w:r w:rsidR="00C267B0">
        <w:t>. Notification system</w:t>
      </w:r>
      <w:bookmarkEnd w:id="8"/>
    </w:p>
    <w:p w14:paraId="2B05CE53" w14:textId="77777777" w:rsidR="00EF605E" w:rsidRDefault="00C267B0" w:rsidP="00283581">
      <w:pPr>
        <w:pStyle w:val="Paragraph"/>
      </w:pPr>
      <w:r>
        <w:t>GLM includes a notification system which can display some information at build time:</w:t>
      </w:r>
    </w:p>
    <w:p w14:paraId="51E19E4B" w14:textId="36BCF600" w:rsidR="000A4B2D" w:rsidRPr="00B81BD7" w:rsidRDefault="000A4B2D" w:rsidP="00283581">
      <w:pPr>
        <w:pStyle w:val="ListParagraph"/>
        <w:rPr>
          <w:lang w:val="fr-FR"/>
        </w:rPr>
      </w:pPr>
      <w:r w:rsidRPr="00B81BD7">
        <w:rPr>
          <w:lang w:val="fr-FR"/>
        </w:rPr>
        <w:t xml:space="preserve">- Platform: Windows, Linux, Native Client, QNX, etc. </w:t>
      </w:r>
    </w:p>
    <w:p w14:paraId="18C90F96" w14:textId="0A3635BF" w:rsidR="00EF605E" w:rsidRPr="000A4B2D" w:rsidRDefault="00C267B0" w:rsidP="00283581">
      <w:pPr>
        <w:pStyle w:val="ListParagraph"/>
        <w:rPr>
          <w:lang w:val="fr-FR"/>
        </w:rPr>
      </w:pPr>
      <w:r w:rsidRPr="000A4B2D">
        <w:rPr>
          <w:lang w:val="fr-FR"/>
        </w:rPr>
        <w:t>- Compiler</w:t>
      </w:r>
      <w:r w:rsidR="000A4B2D" w:rsidRPr="000A4B2D">
        <w:rPr>
          <w:lang w:val="fr-FR"/>
        </w:rPr>
        <w:t>: Visual C++, Clang, GCC, ICC, etc.</w:t>
      </w:r>
    </w:p>
    <w:p w14:paraId="7467A144" w14:textId="77777777" w:rsidR="00EF605E" w:rsidRPr="00B81BD7" w:rsidRDefault="00C267B0" w:rsidP="00283581">
      <w:pPr>
        <w:pStyle w:val="ListParagraph"/>
        <w:rPr>
          <w:lang w:val="fr-FR"/>
        </w:rPr>
      </w:pPr>
      <w:r w:rsidRPr="00B81BD7">
        <w:rPr>
          <w:lang w:val="fr-FR"/>
        </w:rPr>
        <w:t>- Build model: 32bits or 64 bits</w:t>
      </w:r>
    </w:p>
    <w:p w14:paraId="46A29B40" w14:textId="74144881" w:rsidR="00EF605E" w:rsidRPr="00B81BD7" w:rsidRDefault="00C267B0" w:rsidP="00283581">
      <w:pPr>
        <w:pStyle w:val="ListParagraph"/>
        <w:rPr>
          <w:lang w:val="fr-FR"/>
        </w:rPr>
      </w:pPr>
      <w:r w:rsidRPr="00B81BD7">
        <w:rPr>
          <w:lang w:val="fr-FR"/>
        </w:rPr>
        <w:t>- C++ version</w:t>
      </w:r>
      <w:r w:rsidR="00E243A3" w:rsidRPr="00B81BD7">
        <w:rPr>
          <w:lang w:val="fr-FR"/>
        </w:rPr>
        <w:t> : C++98, C++11, MS extensions, etc.</w:t>
      </w:r>
    </w:p>
    <w:p w14:paraId="672AAF4E" w14:textId="77777777" w:rsidR="00EF605E" w:rsidRPr="00B81BD7" w:rsidRDefault="00C267B0" w:rsidP="00283581">
      <w:pPr>
        <w:pStyle w:val="ListParagraph"/>
        <w:rPr>
          <w:lang w:val="fr-FR"/>
        </w:rPr>
      </w:pPr>
      <w:r w:rsidRPr="00B81BD7">
        <w:rPr>
          <w:lang w:val="fr-FR"/>
        </w:rPr>
        <w:t>- Architecture: x86, SSE, AVX, etc.</w:t>
      </w:r>
    </w:p>
    <w:p w14:paraId="6B9420FE" w14:textId="77777777" w:rsidR="00EF605E" w:rsidRPr="00B81BD7" w:rsidRDefault="00C267B0" w:rsidP="00283581">
      <w:pPr>
        <w:pStyle w:val="ListParagraph"/>
        <w:rPr>
          <w:lang w:val="fr-FR"/>
        </w:rPr>
      </w:pPr>
      <w:r w:rsidRPr="00B81BD7">
        <w:rPr>
          <w:lang w:val="fr-FR"/>
        </w:rPr>
        <w:t>- Included extensions</w:t>
      </w:r>
    </w:p>
    <w:p w14:paraId="2CC2B26D" w14:textId="77777777" w:rsidR="00EF605E" w:rsidRPr="00B81BD7" w:rsidRDefault="00C267B0" w:rsidP="00283581">
      <w:pPr>
        <w:pStyle w:val="ListParagraph"/>
        <w:rPr>
          <w:lang w:val="fr-FR"/>
        </w:rPr>
      </w:pPr>
      <w:r w:rsidRPr="00B81BD7">
        <w:rPr>
          <w:lang w:val="fr-FR"/>
        </w:rPr>
        <w:t>- etc.</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&lt;glm/glm.hpp&gt;</w:t>
            </w:r>
          </w:p>
        </w:tc>
      </w:tr>
    </w:tbl>
    <w:p w14:paraId="606400D5" w14:textId="20345380" w:rsidR="0001609B" w:rsidRDefault="0001609B" w:rsidP="0001609B">
      <w:pPr>
        <w:pStyle w:val="HeadingB"/>
      </w:pPr>
      <w:bookmarkStart w:id="9" w:name="_Toc365834409"/>
      <w:r>
        <w:t>2.2. Faster program compilation</w:t>
      </w:r>
      <w:bookmarkEnd w:id="9"/>
    </w:p>
    <w:p w14:paraId="7780D39A" w14:textId="63EE763F" w:rsidR="0001609B" w:rsidRDefault="0001609B" w:rsidP="0001609B">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w:t>
      </w:r>
      <w:r w:rsidR="00FA522A">
        <w:t>program sources using them.</w:t>
      </w:r>
      <w:r>
        <w:t xml:space="preserve"> </w:t>
      </w:r>
    </w:p>
    <w:p w14:paraId="2D212900" w14:textId="43A0D84E" w:rsidR="0001609B" w:rsidRDefault="00FA522A" w:rsidP="00FA522A">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01609B" w14:paraId="54083656" w14:textId="77777777" w:rsidTr="007E3B5D">
        <w:tc>
          <w:tcPr>
            <w:tcW w:w="8522" w:type="dxa"/>
            <w:tcBorders>
              <w:top w:val="nil"/>
              <w:left w:val="nil"/>
              <w:bottom w:val="nil"/>
              <w:right w:val="nil"/>
            </w:tcBorders>
            <w:shd w:val="clear" w:color="auto" w:fill="FFF8F0"/>
          </w:tcPr>
          <w:p w14:paraId="6C2EBC5D" w14:textId="77777777" w:rsidR="0001609B" w:rsidRDefault="0001609B" w:rsidP="007E3B5D">
            <w:pPr>
              <w:pStyle w:val="inline-code-comment"/>
              <w:ind w:left="0"/>
            </w:pPr>
            <w:r>
              <w:t>// Header file</w:t>
            </w:r>
          </w:p>
          <w:p w14:paraId="57FD340B" w14:textId="77777777" w:rsidR="0001609B" w:rsidRDefault="0001609B" w:rsidP="007E3B5D">
            <w:pPr>
              <w:pStyle w:val="inline-code"/>
            </w:pPr>
            <w:r>
              <w:rPr>
                <w:color w:val="0000FF"/>
              </w:rPr>
              <w:t xml:space="preserve">#include </w:t>
            </w:r>
            <w:r>
              <w:t>&lt;glm/fwd.hpp&gt;</w:t>
            </w:r>
          </w:p>
          <w:p w14:paraId="27C2785E" w14:textId="77777777" w:rsidR="0001609B" w:rsidRDefault="0001609B" w:rsidP="007E3B5D"/>
          <w:p w14:paraId="6A9076FA" w14:textId="77777777" w:rsidR="0001609B" w:rsidRDefault="0001609B" w:rsidP="007E3B5D">
            <w:pPr>
              <w:pStyle w:val="inline-code-comment"/>
              <w:ind w:left="0"/>
            </w:pPr>
            <w:r>
              <w:t>// Source file</w:t>
            </w:r>
          </w:p>
          <w:p w14:paraId="433143F0" w14:textId="77777777" w:rsidR="0001609B" w:rsidRDefault="0001609B" w:rsidP="007E3B5D">
            <w:pPr>
              <w:pStyle w:val="inline-code"/>
            </w:pPr>
            <w:r>
              <w:rPr>
                <w:color w:val="0000FF"/>
              </w:rPr>
              <w:t xml:space="preserve">#include </w:t>
            </w:r>
            <w:r>
              <w:t>&lt;glm/glm.hpp&gt;</w:t>
            </w:r>
          </w:p>
        </w:tc>
      </w:tr>
    </w:tbl>
    <w:p w14:paraId="7F069FBB" w14:textId="2EB94D0E" w:rsidR="0001609B" w:rsidRDefault="0001609B" w:rsidP="0001609B">
      <w:pPr>
        <w:pStyle w:val="HeadingB"/>
      </w:pPr>
      <w:bookmarkStart w:id="10" w:name="_Toc365834410"/>
      <w:r>
        <w:t>2.</w:t>
      </w:r>
      <w:r w:rsidR="007E3B5D">
        <w:t>3</w:t>
      </w:r>
      <w:r>
        <w:t>. Precision qualifier</w:t>
      </w:r>
      <w:r w:rsidR="00C95867">
        <w:t>s</w:t>
      </w:r>
      <w:r w:rsidR="00FA522A">
        <w:t xml:space="preserve"> </w:t>
      </w:r>
      <w:r w:rsidR="00FE3688">
        <w:t>(</w:t>
      </w:r>
      <w:r w:rsidR="00FA522A">
        <w:t>TODO)</w:t>
      </w:r>
      <w:bookmarkEnd w:id="10"/>
    </w:p>
    <w:p w14:paraId="6671BC18" w14:textId="24AA0109" w:rsidR="0001609B" w:rsidRDefault="00AF3862" w:rsidP="00AF3862">
      <w:pPr>
        <w:pStyle w:val="Paragraph"/>
      </w:pPr>
      <w:r>
        <w:t xml:space="preserve">GLM supports the precision qualifier through the prefix </w:t>
      </w:r>
      <w:r w:rsidRPr="00AF3862">
        <w:rPr>
          <w:rStyle w:val="inline-codeChar"/>
        </w:rPr>
        <w:t>lowp_</w:t>
      </w:r>
      <w:r>
        <w:t xml:space="preserve">, </w:t>
      </w:r>
      <w:r w:rsidRPr="00AF3862">
        <w:rPr>
          <w:rStyle w:val="inline-codeChar"/>
        </w:rPr>
        <w:t>mediump_</w:t>
      </w:r>
      <w:r>
        <w:t xml:space="preserve"> and </w:t>
      </w:r>
      <w:r w:rsidRPr="00AF3862">
        <w:rPr>
          <w:rStyle w:val="inline-codeChar"/>
        </w:rPr>
        <w:t>highp_</w:t>
      </w:r>
      <w:r>
        <w:t xml:space="preserve">. </w:t>
      </w:r>
      <w:r w:rsidR="00935B83">
        <w:t xml:space="preserve">For example </w:t>
      </w:r>
      <w:r w:rsidR="00935B83" w:rsidRPr="00935B83">
        <w:rPr>
          <w:rStyle w:val="inline-codeChar"/>
        </w:rPr>
        <w:t>lowp_vec4</w:t>
      </w:r>
      <w:r w:rsidR="00935B83">
        <w:t xml:space="preserve">, </w:t>
      </w:r>
      <w:r w:rsidR="00935B83" w:rsidRPr="00935B83">
        <w:rPr>
          <w:rStyle w:val="inline-codeChar"/>
        </w:rPr>
        <w:t>mediump_vec4</w:t>
      </w:r>
      <w:r w:rsidR="00935B83">
        <w:t xml:space="preserve"> and </w:t>
      </w:r>
      <w:r w:rsidR="00935B83" w:rsidRPr="00935B83">
        <w:rPr>
          <w:rStyle w:val="inline-codeChar"/>
        </w:rPr>
        <w:t>highp_vec4</w:t>
      </w:r>
      <w:r w:rsidR="00935B83">
        <w:t xml:space="preserve"> are precision derived types of </w:t>
      </w:r>
      <w:r w:rsidR="00935B83" w:rsidRPr="00935B83">
        <w:rPr>
          <w:rStyle w:val="inline-codeChar"/>
        </w:rPr>
        <w:t>vec4</w:t>
      </w:r>
      <w:r w:rsidR="00935B83">
        <w:t>.</w:t>
      </w:r>
    </w:p>
    <w:p w14:paraId="0A208485" w14:textId="3E746397" w:rsidR="00935B83" w:rsidRDefault="00935B83" w:rsidP="00AF3862">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6E0483" w14:paraId="6AB2F803" w14:textId="77777777" w:rsidTr="00551AF0">
        <w:tc>
          <w:tcPr>
            <w:tcW w:w="8522" w:type="dxa"/>
            <w:tcBorders>
              <w:top w:val="nil"/>
              <w:left w:val="nil"/>
              <w:bottom w:val="nil"/>
              <w:right w:val="nil"/>
            </w:tcBorders>
            <w:shd w:val="clear" w:color="auto" w:fill="FFF8F0"/>
          </w:tcPr>
          <w:p w14:paraId="5820BF3A" w14:textId="14E18FD2" w:rsidR="006E0483" w:rsidRDefault="006E0483" w:rsidP="006E0483">
            <w:pPr>
              <w:pStyle w:val="inline-code-comment"/>
              <w:ind w:left="0"/>
              <w:jc w:val="left"/>
            </w:pPr>
            <w:r>
              <w:rPr>
                <w:rStyle w:val="inline-codeChar"/>
                <w:color w:val="008000"/>
              </w:rPr>
              <w:t xml:space="preserve">// </w:t>
            </w:r>
            <w:r>
              <w:rPr>
                <w:rStyle w:val="inline-codeChar"/>
                <w:color w:val="008000"/>
              </w:rPr>
              <w:t>Using precision qualifier in GLSL</w:t>
            </w:r>
            <w:r w:rsidRPr="0017190A">
              <w:t>:</w:t>
            </w:r>
            <w:r>
              <w:br/>
            </w:r>
          </w:p>
          <w:p w14:paraId="7B54F387" w14:textId="0FD0FBC7" w:rsidR="006E0483" w:rsidRDefault="006E0483" w:rsidP="00551AF0">
            <w:pPr>
              <w:pStyle w:val="inline-code"/>
            </w:pPr>
            <w:r>
              <w:rPr>
                <w:color w:val="FF8000"/>
              </w:rPr>
              <w:t>i</w:t>
            </w:r>
            <w:r>
              <w:rPr>
                <w:color w:val="FF8000"/>
              </w:rPr>
              <w:t>vec</w:t>
            </w:r>
            <w:r>
              <w:rPr>
                <w:color w:val="FF8000"/>
              </w:rPr>
              <w:t>3</w:t>
            </w:r>
            <w:r>
              <w:rPr>
                <w:color w:val="0000FF"/>
              </w:rPr>
              <w:t xml:space="preserve"> </w:t>
            </w:r>
            <w:r>
              <w:t>foo(</w:t>
            </w:r>
            <w:r>
              <w:rPr>
                <w:color w:val="0000FF"/>
              </w:rPr>
              <w:t>in</w:t>
            </w:r>
            <w:r>
              <w:rPr>
                <w:color w:val="0000FF"/>
              </w:rPr>
              <w:t xml:space="preserve"> </w:t>
            </w:r>
            <w:r>
              <w:rPr>
                <w:color w:val="FF8000"/>
              </w:rPr>
              <w:t>vec4</w:t>
            </w:r>
            <w:r>
              <w:rPr>
                <w:color w:val="FF8000"/>
              </w:rPr>
              <w:t xml:space="preserve"> </w:t>
            </w:r>
            <w:r>
              <w:t>v</w:t>
            </w:r>
            <w:r>
              <w:t>)</w:t>
            </w:r>
          </w:p>
          <w:p w14:paraId="050F6B9F" w14:textId="77777777" w:rsidR="006E0483" w:rsidRDefault="006E0483" w:rsidP="00551AF0">
            <w:pPr>
              <w:pStyle w:val="inline-code"/>
            </w:pPr>
            <w:r>
              <w:t>{</w:t>
            </w:r>
          </w:p>
          <w:p w14:paraId="3BA063B1" w14:textId="58237F62" w:rsidR="006E0483" w:rsidRDefault="006E0483" w:rsidP="00551AF0">
            <w:pPr>
              <w:pStyle w:val="inline-code"/>
              <w:ind w:left="720"/>
            </w:pPr>
            <w:r>
              <w:rPr>
                <w:color w:val="FF8000"/>
              </w:rPr>
              <w:lastRenderedPageBreak/>
              <w:t xml:space="preserve">highp </w:t>
            </w:r>
            <w:r>
              <w:rPr>
                <w:color w:val="FF8000"/>
              </w:rPr>
              <w:t>vec4</w:t>
            </w:r>
            <w:r>
              <w:t xml:space="preserve"> </w:t>
            </w:r>
            <w:r>
              <w:t>a = v;</w:t>
            </w:r>
          </w:p>
          <w:p w14:paraId="131D483B" w14:textId="6E0F34AB" w:rsidR="006E0483" w:rsidRDefault="006E0483" w:rsidP="00551AF0">
            <w:pPr>
              <w:pStyle w:val="inline-code"/>
              <w:ind w:left="720"/>
            </w:pPr>
            <w:r>
              <w:rPr>
                <w:color w:val="FF8000"/>
              </w:rPr>
              <w:t>mediump vec</w:t>
            </w:r>
            <w:r>
              <w:rPr>
                <w:color w:val="FF8000"/>
              </w:rPr>
              <w:t>4</w:t>
            </w:r>
            <w:r>
              <w:t xml:space="preserve"> </w:t>
            </w:r>
            <w:r>
              <w:t>b = a</w:t>
            </w:r>
            <w:r>
              <w:t>;</w:t>
            </w:r>
          </w:p>
          <w:p w14:paraId="39C775B9" w14:textId="779E3758" w:rsidR="006E0483" w:rsidRDefault="006E0483" w:rsidP="00551AF0">
            <w:pPr>
              <w:pStyle w:val="inline-code"/>
              <w:ind w:left="720"/>
              <w:rPr>
                <w:lang w:val="fr-FR"/>
              </w:rPr>
            </w:pPr>
            <w:r w:rsidRPr="006E0483">
              <w:rPr>
                <w:color w:val="FF8000"/>
                <w:lang w:val="fr-FR"/>
              </w:rPr>
              <w:t>lowp ivec3</w:t>
            </w:r>
            <w:r w:rsidRPr="006E0483">
              <w:rPr>
                <w:lang w:val="fr-FR"/>
              </w:rPr>
              <w:t xml:space="preserve"> </w:t>
            </w:r>
            <w:r w:rsidRPr="006E0483">
              <w:rPr>
                <w:lang w:val="fr-FR"/>
              </w:rPr>
              <w:t>c</w:t>
            </w:r>
            <w:r w:rsidRPr="006E0483">
              <w:rPr>
                <w:lang w:val="fr-FR"/>
              </w:rPr>
              <w:t xml:space="preserve"> = </w:t>
            </w:r>
            <w:r w:rsidRPr="006E0483">
              <w:rPr>
                <w:color w:val="FF8000"/>
                <w:lang w:val="fr-FR"/>
              </w:rPr>
              <w:t>ivec3</w:t>
            </w:r>
            <w:r w:rsidRPr="006E0483">
              <w:rPr>
                <w:lang w:val="fr-FR"/>
              </w:rPr>
              <w:t xml:space="preserve"> (</w:t>
            </w:r>
            <w:r>
              <w:rPr>
                <w:lang w:val="fr-FR"/>
              </w:rPr>
              <w:t>b</w:t>
            </w:r>
            <w:r w:rsidRPr="006E0483">
              <w:rPr>
                <w:lang w:val="fr-FR"/>
              </w:rPr>
              <w:t>)</w:t>
            </w:r>
            <w:r w:rsidRPr="006E0483">
              <w:rPr>
                <w:lang w:val="fr-FR"/>
              </w:rPr>
              <w:t>;</w:t>
            </w:r>
          </w:p>
          <w:p w14:paraId="252F8B7A" w14:textId="77777777" w:rsidR="006E0483" w:rsidRDefault="006E0483" w:rsidP="00551AF0">
            <w:pPr>
              <w:pStyle w:val="inline-code"/>
              <w:ind w:left="720"/>
              <w:rPr>
                <w:lang w:val="fr-FR"/>
              </w:rPr>
            </w:pPr>
          </w:p>
          <w:p w14:paraId="2C067D45" w14:textId="1504271B" w:rsidR="006E0483" w:rsidRDefault="006E0483" w:rsidP="00551AF0">
            <w:pPr>
              <w:pStyle w:val="inline-code"/>
              <w:ind w:left="720"/>
              <w:rPr>
                <w:lang w:val="fr-FR"/>
              </w:rPr>
            </w:pPr>
            <w:r>
              <w:rPr>
                <w:lang w:val="fr-FR"/>
              </w:rPr>
              <w:t>return </w:t>
            </w:r>
            <w:r w:rsidR="00930D9A">
              <w:rPr>
                <w:lang w:val="fr-FR"/>
              </w:rPr>
              <w:t>c</w:t>
            </w:r>
            <w:bookmarkStart w:id="11" w:name="_GoBack"/>
            <w:bookmarkEnd w:id="11"/>
            <w:r>
              <w:rPr>
                <w:lang w:val="fr-FR"/>
              </w:rPr>
              <w:t>;</w:t>
            </w:r>
          </w:p>
          <w:p w14:paraId="38D084A9" w14:textId="77777777" w:rsidR="006E0483" w:rsidRDefault="006E0483" w:rsidP="00551AF0">
            <w:pPr>
              <w:pStyle w:val="inline-code"/>
            </w:pPr>
            <w:r>
              <w:t>}</w:t>
            </w:r>
          </w:p>
          <w:p w14:paraId="327E1D52" w14:textId="77777777" w:rsidR="006E0483" w:rsidRDefault="006E0483" w:rsidP="00551AF0">
            <w:pPr>
              <w:pStyle w:val="inline-code-comment"/>
              <w:ind w:left="0"/>
            </w:pPr>
          </w:p>
          <w:p w14:paraId="2B379B3F" w14:textId="32A95F33" w:rsidR="006E0483" w:rsidRDefault="006E0483" w:rsidP="00551AF0">
            <w:pPr>
              <w:pStyle w:val="inline-code-comment"/>
              <w:ind w:left="0"/>
            </w:pPr>
            <w:r>
              <w:t xml:space="preserve">// </w:t>
            </w:r>
            <w:r>
              <w:t>Using precision qualifier in GLM</w:t>
            </w:r>
            <w:r>
              <w:t>:</w:t>
            </w:r>
          </w:p>
          <w:p w14:paraId="0F4B8C2B" w14:textId="7F33DBC2" w:rsidR="006E0483" w:rsidRDefault="006E0483" w:rsidP="00551AF0">
            <w:pPr>
              <w:pStyle w:val="inline-code"/>
            </w:pPr>
            <w:r>
              <w:rPr>
                <w:color w:val="0000FF"/>
              </w:rPr>
              <w:t xml:space="preserve">#include </w:t>
            </w:r>
            <w:r>
              <w:t>&lt;glm/glm.hpp&gt;</w:t>
            </w:r>
          </w:p>
          <w:p w14:paraId="604CFDA6" w14:textId="77777777" w:rsidR="006E0483" w:rsidRDefault="006E0483" w:rsidP="00551AF0">
            <w:pPr>
              <w:pStyle w:val="inline-code"/>
            </w:pPr>
          </w:p>
          <w:p w14:paraId="04ABB3B5" w14:textId="69ACF1FD" w:rsidR="006E0483" w:rsidRDefault="006E0483" w:rsidP="00551AF0">
            <w:pPr>
              <w:pStyle w:val="inline-code"/>
            </w:pPr>
            <w:r>
              <w:rPr>
                <w:color w:val="FF8000"/>
              </w:rPr>
              <w:t>ivec3</w:t>
            </w:r>
            <w:r>
              <w:rPr>
                <w:color w:val="0000FF"/>
              </w:rPr>
              <w:t xml:space="preserve"> </w:t>
            </w:r>
            <w:r>
              <w:t>foo(</w:t>
            </w:r>
            <w:r>
              <w:rPr>
                <w:color w:val="0000FF"/>
              </w:rPr>
              <w:t>const</w:t>
            </w:r>
            <w:r>
              <w:rPr>
                <w:color w:val="0000FF"/>
              </w:rPr>
              <w:t xml:space="preserve"> </w:t>
            </w:r>
            <w:r>
              <w:rPr>
                <w:color w:val="FF8000"/>
              </w:rPr>
              <w:t xml:space="preserve">vec4 </w:t>
            </w:r>
            <w:r>
              <w:t>&amp; v</w:t>
            </w:r>
            <w:r>
              <w:t>)</w:t>
            </w:r>
          </w:p>
          <w:p w14:paraId="4A19D788" w14:textId="77777777" w:rsidR="006E0483" w:rsidRDefault="006E0483" w:rsidP="00551AF0">
            <w:pPr>
              <w:pStyle w:val="inline-code"/>
            </w:pPr>
            <w:r>
              <w:t>{</w:t>
            </w:r>
          </w:p>
          <w:p w14:paraId="55C21257" w14:textId="52116C20" w:rsidR="006E0483" w:rsidRDefault="006E0483" w:rsidP="006E0483">
            <w:pPr>
              <w:pStyle w:val="inline-code"/>
              <w:ind w:left="720"/>
            </w:pPr>
            <w:r>
              <w:rPr>
                <w:color w:val="FF8000"/>
              </w:rPr>
              <w:t>h</w:t>
            </w:r>
            <w:r>
              <w:rPr>
                <w:color w:val="FF8000"/>
              </w:rPr>
              <w:t>ighp</w:t>
            </w:r>
            <w:r>
              <w:rPr>
                <w:color w:val="FF8000"/>
              </w:rPr>
              <w:t>_</w:t>
            </w:r>
            <w:r>
              <w:rPr>
                <w:color w:val="FF8000"/>
              </w:rPr>
              <w:t>vec4</w:t>
            </w:r>
            <w:r>
              <w:t xml:space="preserve"> a</w:t>
            </w:r>
            <w:r w:rsidR="00856862">
              <w:t>(</w:t>
            </w:r>
            <w:r>
              <w:t>v</w:t>
            </w:r>
            <w:r w:rsidR="00856862">
              <w:t>)</w:t>
            </w:r>
            <w:r>
              <w:t>;</w:t>
            </w:r>
          </w:p>
          <w:p w14:paraId="1146849A" w14:textId="545F3696" w:rsidR="006E0483" w:rsidRDefault="006E0483" w:rsidP="006E0483">
            <w:pPr>
              <w:pStyle w:val="inline-code"/>
              <w:ind w:left="720"/>
            </w:pPr>
            <w:r>
              <w:rPr>
                <w:color w:val="FF8000"/>
              </w:rPr>
              <w:t>medium_</w:t>
            </w:r>
            <w:r>
              <w:rPr>
                <w:color w:val="FF8000"/>
              </w:rPr>
              <w:t>vec4</w:t>
            </w:r>
            <w:r>
              <w:t xml:space="preserve"> </w:t>
            </w:r>
            <w:r w:rsidR="00856862">
              <w:t>b(</w:t>
            </w:r>
            <w:r>
              <w:t>a</w:t>
            </w:r>
            <w:r w:rsidR="00856862">
              <w:t>)</w:t>
            </w:r>
            <w:r>
              <w:t>;</w:t>
            </w:r>
          </w:p>
          <w:p w14:paraId="5959B81F" w14:textId="0D3A1ABB" w:rsidR="006E0483" w:rsidRPr="00930D9A" w:rsidRDefault="006E0483" w:rsidP="006E0483">
            <w:pPr>
              <w:pStyle w:val="inline-code"/>
              <w:ind w:left="720"/>
              <w:rPr>
                <w:lang w:val="en-US"/>
              </w:rPr>
            </w:pPr>
            <w:r w:rsidRPr="00930D9A">
              <w:rPr>
                <w:color w:val="FF8000"/>
                <w:lang w:val="en-US"/>
              </w:rPr>
              <w:t>lowp_</w:t>
            </w:r>
            <w:r w:rsidRPr="00930D9A">
              <w:rPr>
                <w:color w:val="FF8000"/>
                <w:lang w:val="en-US"/>
              </w:rPr>
              <w:t>ivec3</w:t>
            </w:r>
            <w:r w:rsidRPr="00930D9A">
              <w:rPr>
                <w:lang w:val="en-US"/>
              </w:rPr>
              <w:t xml:space="preserve"> c(b);</w:t>
            </w:r>
          </w:p>
          <w:p w14:paraId="61F97598" w14:textId="77777777" w:rsidR="006E0483" w:rsidRPr="00930D9A" w:rsidRDefault="006E0483" w:rsidP="006E0483">
            <w:pPr>
              <w:pStyle w:val="inline-code"/>
              <w:ind w:left="720"/>
              <w:rPr>
                <w:lang w:val="en-US"/>
              </w:rPr>
            </w:pPr>
          </w:p>
          <w:p w14:paraId="3A213D7B" w14:textId="18C9F060" w:rsidR="006E0483" w:rsidRPr="00930D9A" w:rsidRDefault="006E0483" w:rsidP="006E0483">
            <w:pPr>
              <w:pStyle w:val="inline-code"/>
              <w:ind w:left="720"/>
              <w:rPr>
                <w:lang w:val="en-US"/>
              </w:rPr>
            </w:pPr>
            <w:r w:rsidRPr="00930D9A">
              <w:rPr>
                <w:lang w:val="en-US"/>
              </w:rPr>
              <w:t>return </w:t>
            </w:r>
            <w:r w:rsidR="00930D9A" w:rsidRPr="00930D9A">
              <w:rPr>
                <w:lang w:val="en-US"/>
              </w:rPr>
              <w:t>c</w:t>
            </w:r>
            <w:r w:rsidRPr="00930D9A">
              <w:rPr>
                <w:lang w:val="en-US"/>
              </w:rPr>
              <w:t>;</w:t>
            </w:r>
          </w:p>
          <w:p w14:paraId="7F654271" w14:textId="77777777" w:rsidR="006E0483" w:rsidRDefault="006E0483" w:rsidP="00551AF0">
            <w:r>
              <w:t>}</w:t>
            </w:r>
          </w:p>
        </w:tc>
      </w:tr>
    </w:tbl>
    <w:p w14:paraId="4C0AAFB7" w14:textId="77777777" w:rsidR="006E0483" w:rsidRDefault="006E0483" w:rsidP="00AF3862">
      <w:pPr>
        <w:pStyle w:val="Paragraph"/>
      </w:pPr>
    </w:p>
    <w:p w14:paraId="0C074A00" w14:textId="04836227" w:rsidR="00EF605E" w:rsidRDefault="00FB2452" w:rsidP="00342956">
      <w:pPr>
        <w:pStyle w:val="HeadingB"/>
      </w:pPr>
      <w:bookmarkStart w:id="12" w:name="_Toc365834411"/>
      <w:r>
        <w:t>2.</w:t>
      </w:r>
      <w:r w:rsidR="007E3B5D">
        <w:t>4</w:t>
      </w:r>
      <w:r w:rsidR="00C267B0">
        <w:t>. Default precision</w:t>
      </w:r>
      <w:bookmarkEnd w:id="12"/>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precision mediump int</w:t>
            </w:r>
            <w:r>
              <w:t>;</w:t>
            </w:r>
          </w:p>
          <w:p w14:paraId="3A1B7EA9" w14:textId="48B455D3" w:rsidR="006405FF" w:rsidRPr="006405FF" w:rsidRDefault="006405FF" w:rsidP="008162D9">
            <w:pPr>
              <w:pStyle w:val="inline-code"/>
            </w:pPr>
            <w:r w:rsidRPr="008162D9">
              <w:rPr>
                <w:color w:val="0000FF"/>
              </w:rPr>
              <w:t>precision highp float</w:t>
            </w:r>
            <w:r>
              <w:t>;</w:t>
            </w:r>
          </w:p>
        </w:tc>
      </w:tr>
    </w:tbl>
    <w:p w14:paraId="15CF6213" w14:textId="453FD8D7" w:rsidR="00EF605E" w:rsidRDefault="001042CF" w:rsidP="00A12FF4">
      <w:pPr>
        <w:pStyle w:val="Paragraph"/>
      </w:pPr>
      <w:r>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&lt;glm/glm.hpp&gt;</w:t>
            </w:r>
          </w:p>
        </w:tc>
      </w:tr>
    </w:tbl>
    <w:p w14:paraId="1576C552" w14:textId="3B53A64D" w:rsidR="001042CF" w:rsidRPr="00454E0E" w:rsidRDefault="001042CF" w:rsidP="001042CF">
      <w:pPr>
        <w:pStyle w:val="Paragraph"/>
        <w:rPr>
          <w:lang w:val="en-US"/>
        </w:rPr>
      </w:pPr>
      <w:r>
        <w:t>Available defines for floating point ty</w:t>
      </w:r>
      <w:r w:rsidR="00992BE4">
        <w:t>pes.</w:t>
      </w:r>
      <w:r w:rsidR="00C56FC5">
        <w:t xml:space="preserve"> </w:t>
      </w:r>
      <w:r w:rsidR="00C56FC5" w:rsidRPr="00454E0E">
        <w:rPr>
          <w:lang w:val="en-US"/>
        </w:rPr>
        <w:t>(</w:t>
      </w:r>
      <w:r w:rsidR="00C56FC5" w:rsidRPr="00454E0E">
        <w:rPr>
          <w:rStyle w:val="inline-codeChar"/>
          <w:lang w:val="en-US"/>
        </w:rPr>
        <w:t>glm::vec*</w:t>
      </w:r>
      <w:r w:rsidR="00C56FC5" w:rsidRPr="00454E0E">
        <w:rPr>
          <w:lang w:val="en-US"/>
        </w:rPr>
        <w:t xml:space="preserve">, </w:t>
      </w:r>
      <w:r w:rsidR="00C56FC5" w:rsidRPr="00454E0E">
        <w:rPr>
          <w:rStyle w:val="inline-codeChar"/>
          <w:lang w:val="en-US"/>
        </w:rPr>
        <w:t>glm::mat*</w:t>
      </w:r>
      <w:r w:rsidR="00C56FC5" w:rsidRPr="00454E0E">
        <w:rPr>
          <w:lang w:val="en-US"/>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131FAF7E" w:rsidR="004A461F" w:rsidRPr="00454E0E" w:rsidRDefault="004A461F" w:rsidP="004A461F">
      <w:pPr>
        <w:pStyle w:val="Paragraph"/>
        <w:rPr>
          <w:lang w:val="en-US"/>
        </w:rPr>
      </w:pPr>
      <w:r>
        <w:t xml:space="preserve">Available defines for floating point types. </w:t>
      </w:r>
      <w:r w:rsidRPr="00454E0E">
        <w:rPr>
          <w:lang w:val="en-US"/>
        </w:rPr>
        <w:t>(</w:t>
      </w:r>
      <w:r w:rsidRPr="00454E0E">
        <w:rPr>
          <w:rStyle w:val="inline-codeChar"/>
          <w:lang w:val="en-US"/>
        </w:rPr>
        <w:t>glm::</w:t>
      </w:r>
      <w:r w:rsidR="00B9663F" w:rsidRPr="00454E0E">
        <w:rPr>
          <w:rStyle w:val="inline-codeChar"/>
          <w:lang w:val="en-US"/>
        </w:rPr>
        <w:t>d</w:t>
      </w:r>
      <w:r w:rsidRPr="00454E0E">
        <w:rPr>
          <w:rStyle w:val="inline-codeChar"/>
          <w:lang w:val="en-US"/>
        </w:rPr>
        <w:t>vec*</w:t>
      </w:r>
      <w:r w:rsidRPr="00454E0E">
        <w:rPr>
          <w:lang w:val="en-US"/>
        </w:rPr>
        <w:t xml:space="preserve">, </w:t>
      </w:r>
      <w:r w:rsidRPr="00454E0E">
        <w:rPr>
          <w:rStyle w:val="inline-codeChar"/>
          <w:lang w:val="en-US"/>
        </w:rPr>
        <w:t>glm::</w:t>
      </w:r>
      <w:r w:rsidR="00B9663F" w:rsidRPr="00454E0E">
        <w:rPr>
          <w:rStyle w:val="inline-codeChar"/>
          <w:lang w:val="en-US"/>
        </w:rPr>
        <w:t>d</w:t>
      </w:r>
      <w:r w:rsidRPr="00454E0E">
        <w:rPr>
          <w:rStyle w:val="inline-codeChar"/>
          <w:lang w:val="en-US"/>
        </w:rPr>
        <w:t>mat*</w:t>
      </w:r>
      <w:r w:rsidRPr="00454E0E">
        <w:rPr>
          <w:lang w:val="en-US"/>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52451512" w:rsidR="00F43CCA" w:rsidRPr="00454E0E" w:rsidRDefault="00F43CCA" w:rsidP="00F43CCA">
      <w:pPr>
        <w:pStyle w:val="Paragraph"/>
        <w:rPr>
          <w:lang w:val="en-US"/>
        </w:rPr>
      </w:pPr>
      <w:r>
        <w:t>Available defines for signed integer types.</w:t>
      </w:r>
      <w:r w:rsidR="00634A33">
        <w:t xml:space="preserve"> </w:t>
      </w:r>
      <w:r w:rsidR="00634A33" w:rsidRPr="00454E0E">
        <w:rPr>
          <w:lang w:val="en-US"/>
        </w:rPr>
        <w:t>(</w:t>
      </w:r>
      <w:r w:rsidR="00634A33" w:rsidRPr="00454E0E">
        <w:rPr>
          <w:rStyle w:val="inline-codeChar"/>
          <w:lang w:val="en-US"/>
        </w:rPr>
        <w:t>glm::i</w:t>
      </w:r>
      <w:r w:rsidR="00CD2EC0" w:rsidRPr="00454E0E">
        <w:rPr>
          <w:rStyle w:val="inline-codeChar"/>
          <w:lang w:val="en-US"/>
        </w:rPr>
        <w:t>*</w:t>
      </w:r>
      <w:r w:rsidR="00634A33" w:rsidRPr="00454E0E">
        <w:rPr>
          <w:rStyle w:val="inline-codeChar"/>
          <w:lang w:val="en-US"/>
        </w:rPr>
        <w:t>vec*</w:t>
      </w:r>
      <w:r w:rsidR="00634A33" w:rsidRPr="00454E0E">
        <w:rPr>
          <w:lang w:val="en-US"/>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60E87E60" w:rsidR="00437247" w:rsidRPr="00454E0E" w:rsidRDefault="00790AFB" w:rsidP="00437247">
      <w:pPr>
        <w:pStyle w:val="Paragraph"/>
        <w:rPr>
          <w:lang w:val="en-US"/>
        </w:rPr>
      </w:pPr>
      <w:r>
        <w:t>Available defines for unsigned integer types.</w:t>
      </w:r>
      <w:r w:rsidR="00437247">
        <w:t xml:space="preserve"> </w:t>
      </w:r>
      <w:r w:rsidR="00437247" w:rsidRPr="00454E0E">
        <w:rPr>
          <w:lang w:val="en-US"/>
        </w:rPr>
        <w:t>(</w:t>
      </w:r>
      <w:r w:rsidR="00437247" w:rsidRPr="00454E0E">
        <w:rPr>
          <w:rStyle w:val="inline-codeChar"/>
          <w:lang w:val="en-US"/>
        </w:rPr>
        <w:t>glm::u</w:t>
      </w:r>
      <w:r w:rsidR="00CD2EC0" w:rsidRPr="00454E0E">
        <w:rPr>
          <w:rStyle w:val="inline-codeChar"/>
          <w:lang w:val="en-US"/>
        </w:rPr>
        <w:t>*</w:t>
      </w:r>
      <w:r w:rsidR="00511305" w:rsidRPr="00454E0E">
        <w:rPr>
          <w:rStyle w:val="inline-codeChar"/>
          <w:lang w:val="en-US"/>
        </w:rPr>
        <w:t>vec*</w:t>
      </w:r>
      <w:r w:rsidR="00437247" w:rsidRPr="00454E0E">
        <w:rPr>
          <w:lang w:val="en-US"/>
        </w:rPr>
        <w:t>)</w:t>
      </w:r>
    </w:p>
    <w:p w14:paraId="2CA6FA7D" w14:textId="252775FF" w:rsidR="00790AFB" w:rsidRDefault="00790AFB" w:rsidP="000505FB">
      <w:pPr>
        <w:pStyle w:val="ListParagraph"/>
      </w:pPr>
      <w:r w:rsidRPr="0083599A">
        <w:rPr>
          <w:rStyle w:val="inline-codeChar"/>
        </w:rPr>
        <w:lastRenderedPageBreak/>
        <w:t>GLM_PRECISION_LOWP_UINT</w:t>
      </w:r>
      <w:r>
        <w:t>: Low precision</w:t>
      </w:r>
    </w:p>
    <w:p w14:paraId="1CE46AEC" w14:textId="5CEF9FF1" w:rsidR="00790AFB" w:rsidRDefault="00790AFB" w:rsidP="000505FB">
      <w:pPr>
        <w:pStyle w:val="ListParagraph"/>
      </w:pPr>
      <w:r w:rsidRPr="0083599A">
        <w:rPr>
          <w:rStyle w:val="inline-codeChar"/>
        </w:rPr>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2E5A8F55" w:rsidR="00EF605E" w:rsidRDefault="00E243A3" w:rsidP="00342956">
      <w:pPr>
        <w:pStyle w:val="HeadingB"/>
      </w:pPr>
      <w:bookmarkStart w:id="13" w:name="_Toc365834412"/>
      <w:r>
        <w:t>2.5</w:t>
      </w:r>
      <w:r w:rsidR="00C267B0">
        <w:t>. Force use of radians</w:t>
      </w:r>
      <w:bookmarkEnd w:id="13"/>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&lt;glm/glm.hpp&gt;</w:t>
            </w:r>
          </w:p>
          <w:p w14:paraId="5D01ECDA" w14:textId="77777777" w:rsidR="00806FAE" w:rsidRDefault="00806FAE" w:rsidP="00806FAE">
            <w:pPr>
              <w:pStyle w:val="inline-code"/>
            </w:pPr>
            <w:r>
              <w:rPr>
                <w:color w:val="0000FF"/>
              </w:rPr>
              <w:t xml:space="preserve">#include </w:t>
            </w:r>
            <w:r>
              <w:t>&lt;glm/gtc/constants.hpp&gt;</w:t>
            </w:r>
          </w:p>
          <w:p w14:paraId="2DE8418F"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r>
              <w:t>glm::</w:t>
            </w:r>
            <w:r>
              <w:rPr>
                <w:color w:val="FF9900"/>
              </w:rPr>
              <w:t>mat4</w:t>
            </w:r>
            <w:r>
              <w:t xml:space="preserve"> m(1.0f);</w:t>
            </w:r>
          </w:p>
          <w:p w14:paraId="4C06BA32" w14:textId="77777777" w:rsidR="00806FAE" w:rsidRDefault="00806FAE" w:rsidP="00806FAE">
            <w:pPr>
              <w:pStyle w:val="inline-code"/>
            </w:pPr>
            <w:r>
              <w:t>glm::</w:t>
            </w:r>
            <w:r>
              <w:rPr>
                <w:color w:val="FF9900"/>
              </w:rPr>
              <w:t>mat4</w:t>
            </w:r>
            <w:r>
              <w:t xml:space="preserve"> r(glm::rotate(m, pi * 0.5f, glm::</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&lt;glm/glm.hpp&gt;</w:t>
            </w:r>
          </w:p>
          <w:p w14:paraId="4CFD049B"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21A68BAC" w14:textId="77777777" w:rsidR="00806FAE" w:rsidRPr="00C267B0" w:rsidRDefault="00806FAE" w:rsidP="00806FAE">
            <w:pPr>
              <w:pStyle w:val="inline-code"/>
              <w:rPr>
                <w:lang w:val="fr-FR"/>
              </w:rPr>
            </w:pPr>
          </w:p>
          <w:p w14:paraId="0D490567" w14:textId="77777777" w:rsidR="00806FAE" w:rsidRDefault="00806FAE" w:rsidP="00806FAE">
            <w:pPr>
              <w:pStyle w:val="inline-code"/>
            </w:pPr>
            <w:r>
              <w:t>glm::</w:t>
            </w:r>
            <w:r>
              <w:rPr>
                <w:color w:val="FF9900"/>
              </w:rPr>
              <w:t>mat4</w:t>
            </w:r>
            <w:r>
              <w:t xml:space="preserve"> m(1.0f);</w:t>
            </w:r>
          </w:p>
          <w:p w14:paraId="72566B93" w14:textId="33204DE0" w:rsidR="00806FAE" w:rsidRDefault="00806FAE" w:rsidP="00806FAE">
            <w:pPr>
              <w:pStyle w:val="inline-code"/>
            </w:pPr>
            <w:r>
              <w:t>glm::</w:t>
            </w:r>
            <w:r>
              <w:rPr>
                <w:color w:val="FF9900"/>
              </w:rPr>
              <w:t>mat4</w:t>
            </w:r>
            <w:r>
              <w:t xml:space="preserve"> r(glm::rotate(m, 90.f, glm::</w:t>
            </w:r>
            <w:r>
              <w:rPr>
                <w:color w:val="FF9900"/>
              </w:rPr>
              <w:t>vec3</w:t>
            </w:r>
            <w:r>
              <w:t>(0, 0, 1)));</w:t>
            </w:r>
          </w:p>
        </w:tc>
      </w:tr>
    </w:tbl>
    <w:p w14:paraId="60861C44" w14:textId="28873B15" w:rsidR="005C6F7A" w:rsidRDefault="007E3B5D" w:rsidP="005C6F7A">
      <w:pPr>
        <w:pStyle w:val="HeadingB"/>
      </w:pPr>
      <w:bookmarkStart w:id="14" w:name="_Toc365834413"/>
      <w:r>
        <w:t>2.6</w:t>
      </w:r>
      <w:r w:rsidR="005C6F7A">
        <w:t>. C++ language detection</w:t>
      </w:r>
      <w:bookmarkEnd w:id="14"/>
    </w:p>
    <w:p w14:paraId="13F73DAA" w14:textId="77777777" w:rsidR="005C6F7A" w:rsidRDefault="005C6F7A" w:rsidP="005C6F7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5C6F7A" w14:paraId="0E80A795" w14:textId="77777777" w:rsidTr="007E3B5D">
        <w:tc>
          <w:tcPr>
            <w:tcW w:w="8522" w:type="dxa"/>
            <w:tcBorders>
              <w:top w:val="nil"/>
              <w:left w:val="nil"/>
              <w:bottom w:val="nil"/>
              <w:right w:val="nil"/>
            </w:tcBorders>
            <w:shd w:val="clear" w:color="auto" w:fill="FFF8F0"/>
          </w:tcPr>
          <w:p w14:paraId="0F0557E3" w14:textId="77777777" w:rsidR="005C6F7A" w:rsidRDefault="005C6F7A" w:rsidP="007E3B5D">
            <w:pPr>
              <w:pStyle w:val="inline-code"/>
            </w:pPr>
            <w:r>
              <w:rPr>
                <w:color w:val="0000FF"/>
              </w:rPr>
              <w:t xml:space="preserve">#define </w:t>
            </w:r>
            <w:r>
              <w:t xml:space="preserve">GLM_FORCE_CXX98 </w:t>
            </w:r>
          </w:p>
          <w:p w14:paraId="5B094A9F" w14:textId="77777777" w:rsidR="005C6F7A" w:rsidRPr="0041717F" w:rsidRDefault="005C6F7A" w:rsidP="007E3B5D">
            <w:pPr>
              <w:pStyle w:val="inline-code"/>
            </w:pPr>
            <w:r>
              <w:rPr>
                <w:color w:val="0000FF"/>
              </w:rPr>
              <w:t xml:space="preserve">#include </w:t>
            </w:r>
            <w:r>
              <w:t>&lt;glm/glm.hpp&gt;</w:t>
            </w:r>
          </w:p>
        </w:tc>
      </w:tr>
    </w:tbl>
    <w:p w14:paraId="78A9AF3B" w14:textId="77777777" w:rsidR="005C6F7A" w:rsidRDefault="005C6F7A" w:rsidP="005C6F7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5C6F7A" w14:paraId="2A609760" w14:textId="77777777" w:rsidTr="007E3B5D">
        <w:tc>
          <w:tcPr>
            <w:tcW w:w="8522" w:type="dxa"/>
            <w:tcBorders>
              <w:top w:val="nil"/>
              <w:left w:val="nil"/>
              <w:bottom w:val="nil"/>
              <w:right w:val="nil"/>
            </w:tcBorders>
            <w:shd w:val="clear" w:color="auto" w:fill="FFF8F0"/>
          </w:tcPr>
          <w:p w14:paraId="20B45BCD" w14:textId="77777777" w:rsidR="005C6F7A" w:rsidRDefault="005C6F7A" w:rsidP="007E3B5D">
            <w:pPr>
              <w:pStyle w:val="inline-code"/>
            </w:pPr>
            <w:r>
              <w:rPr>
                <w:color w:val="0000FF"/>
              </w:rPr>
              <w:t xml:space="preserve">#define </w:t>
            </w:r>
            <w:r>
              <w:t xml:space="preserve">GLM_FORCE_CXX11 </w:t>
            </w:r>
          </w:p>
          <w:p w14:paraId="42329A91" w14:textId="77777777" w:rsidR="005C6F7A" w:rsidRPr="0041717F" w:rsidRDefault="005C6F7A" w:rsidP="007E3B5D">
            <w:pPr>
              <w:pStyle w:val="inline-code"/>
            </w:pPr>
            <w:r>
              <w:rPr>
                <w:color w:val="0000FF"/>
              </w:rPr>
              <w:t xml:space="preserve">#include </w:t>
            </w:r>
            <w:r>
              <w:t>&lt;glm/glm.hpp&gt;</w:t>
            </w:r>
          </w:p>
        </w:tc>
      </w:tr>
    </w:tbl>
    <w:p w14:paraId="569C0A87" w14:textId="77777777" w:rsidR="005C6F7A" w:rsidRDefault="005C6F7A" w:rsidP="005C6F7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3B4CAFEA" w14:textId="2EEB244C" w:rsidR="005C6F7A" w:rsidRDefault="007E3B5D" w:rsidP="005C6F7A">
      <w:pPr>
        <w:pStyle w:val="HeadingB"/>
      </w:pPr>
      <w:bookmarkStart w:id="15" w:name="_Toc365834414"/>
      <w:r>
        <w:t>2.7</w:t>
      </w:r>
      <w:r w:rsidR="005C6F7A">
        <w:t>. CUDA support</w:t>
      </w:r>
      <w:bookmarkEnd w:id="15"/>
      <w:r w:rsidR="005C6F7A">
        <w:t xml:space="preserve"> </w:t>
      </w:r>
    </w:p>
    <w:p w14:paraId="080579CE" w14:textId="77777777" w:rsidR="005C6F7A" w:rsidRDefault="005C6F7A" w:rsidP="005C6F7A">
      <w:pPr>
        <w:pStyle w:val="Paragraph"/>
      </w:pPr>
      <w:r>
        <w:t xml:space="preserve">GLM 0.9.2 introduced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tbl>
      <w:tblPr>
        <w:tblStyle w:val="TableGrid"/>
        <w:tblW w:w="0" w:type="auto"/>
        <w:tblLook w:val="04A0" w:firstRow="1" w:lastRow="0" w:firstColumn="1" w:lastColumn="0" w:noHBand="0" w:noVBand="1"/>
      </w:tblPr>
      <w:tblGrid>
        <w:gridCol w:w="8522"/>
      </w:tblGrid>
      <w:tr w:rsidR="005C6F7A" w14:paraId="7C5C4DE3" w14:textId="77777777" w:rsidTr="007E3B5D">
        <w:tc>
          <w:tcPr>
            <w:tcW w:w="8522" w:type="dxa"/>
            <w:tcBorders>
              <w:top w:val="nil"/>
              <w:left w:val="nil"/>
              <w:bottom w:val="nil"/>
              <w:right w:val="nil"/>
            </w:tcBorders>
            <w:shd w:val="clear" w:color="auto" w:fill="FFF8F0"/>
          </w:tcPr>
          <w:p w14:paraId="551E867D" w14:textId="77777777" w:rsidR="005C6F7A" w:rsidRDefault="005C6F7A" w:rsidP="007E3B5D">
            <w:pPr>
              <w:pStyle w:val="inline-code"/>
            </w:pPr>
            <w:r>
              <w:rPr>
                <w:color w:val="0000FF"/>
              </w:rPr>
              <w:t xml:space="preserve">#define </w:t>
            </w:r>
            <w:r>
              <w:t>GLM_FORCE_CUDA</w:t>
            </w:r>
          </w:p>
          <w:p w14:paraId="0F1A3B29" w14:textId="77777777" w:rsidR="005C6F7A" w:rsidRDefault="005C6F7A" w:rsidP="007E3B5D">
            <w:pPr>
              <w:pStyle w:val="inline-code"/>
            </w:pPr>
            <w:r>
              <w:rPr>
                <w:color w:val="0000FF"/>
              </w:rPr>
              <w:t xml:space="preserve">#include </w:t>
            </w:r>
            <w:r>
              <w:t>&lt;glm/glm.hpp&gt;</w:t>
            </w:r>
          </w:p>
        </w:tc>
      </w:tr>
    </w:tbl>
    <w:p w14:paraId="7C24EDEE" w14:textId="77777777" w:rsidR="005C6F7A" w:rsidRDefault="005C6F7A" w:rsidP="005C6F7A">
      <w:pPr>
        <w:pStyle w:val="Paragraph"/>
      </w:pPr>
      <w:r>
        <w:t>Some GLM functionalities might not be available and will return an error message.</w:t>
      </w:r>
    </w:p>
    <w:p w14:paraId="5651F766" w14:textId="5824DAD6" w:rsidR="007E3B5D" w:rsidRDefault="007E3B5D" w:rsidP="007E3B5D">
      <w:pPr>
        <w:pStyle w:val="HeadingB"/>
      </w:pPr>
      <w:bookmarkStart w:id="16" w:name="_Toc365834415"/>
      <w:r>
        <w:lastRenderedPageBreak/>
        <w:t>2.8. SIMD support</w:t>
      </w:r>
      <w:bookmarkEnd w:id="16"/>
    </w:p>
    <w:p w14:paraId="218CD5CE" w14:textId="77777777" w:rsidR="007E3B5D" w:rsidRDefault="007E3B5D" w:rsidP="007E3B5D">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32F2F9D5" w14:textId="77777777" w:rsidR="007E3B5D" w:rsidRDefault="007E3B5D" w:rsidP="007E3B5D">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2E672A7C" w14:textId="77777777" w:rsidR="007E3B5D" w:rsidRDefault="007E3B5D" w:rsidP="007E3B5D">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7E3B5D" w14:paraId="4B3B541D" w14:textId="77777777" w:rsidTr="007E3B5D">
        <w:tc>
          <w:tcPr>
            <w:tcW w:w="8522" w:type="dxa"/>
            <w:tcBorders>
              <w:top w:val="nil"/>
              <w:left w:val="nil"/>
              <w:bottom w:val="nil"/>
              <w:right w:val="nil"/>
            </w:tcBorders>
            <w:shd w:val="clear" w:color="auto" w:fill="FFF8F0"/>
          </w:tcPr>
          <w:p w14:paraId="46D5A32D" w14:textId="77777777" w:rsidR="007E3B5D" w:rsidRDefault="007E3B5D" w:rsidP="007E3B5D">
            <w:pPr>
              <w:pStyle w:val="inline-code"/>
            </w:pPr>
            <w:r>
              <w:rPr>
                <w:color w:val="0000FF"/>
              </w:rPr>
              <w:t xml:space="preserve">#define </w:t>
            </w:r>
            <w:r>
              <w:t>GLM_FORCE_PURE</w:t>
            </w:r>
          </w:p>
          <w:p w14:paraId="0CE1BDCF" w14:textId="77777777" w:rsidR="007E3B5D" w:rsidRDefault="007E3B5D" w:rsidP="007E3B5D">
            <w:pPr>
              <w:pStyle w:val="inline-code"/>
            </w:pPr>
            <w:r>
              <w:rPr>
                <w:color w:val="0000FF"/>
              </w:rPr>
              <w:t xml:space="preserve">#include </w:t>
            </w:r>
            <w:r>
              <w:t>&lt;glm/glm.hpp&gt;</w:t>
            </w:r>
          </w:p>
        </w:tc>
      </w:tr>
    </w:tbl>
    <w:p w14:paraId="4143F8B1" w14:textId="31F58C7B" w:rsidR="007E3B5D" w:rsidRDefault="007E3B5D" w:rsidP="007E3B5D">
      <w:pPr>
        <w:pStyle w:val="HeadingB"/>
      </w:pPr>
      <w:bookmarkStart w:id="17" w:name="_Toc365834416"/>
      <w:r>
        <w:t>2.9. Force inline</w:t>
      </w:r>
      <w:bookmarkEnd w:id="17"/>
    </w:p>
    <w:p w14:paraId="67A86B2D" w14:textId="77777777" w:rsidR="007E3B5D" w:rsidRDefault="007E3B5D" w:rsidP="007E3B5D">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43248520" w14:textId="77777777" w:rsidR="007E3B5D" w:rsidRDefault="007E3B5D" w:rsidP="007E3B5D"/>
    <w:tbl>
      <w:tblPr>
        <w:tblStyle w:val="TableGrid"/>
        <w:tblW w:w="0" w:type="auto"/>
        <w:tblLook w:val="04A0" w:firstRow="1" w:lastRow="0" w:firstColumn="1" w:lastColumn="0" w:noHBand="0" w:noVBand="1"/>
      </w:tblPr>
      <w:tblGrid>
        <w:gridCol w:w="8522"/>
      </w:tblGrid>
      <w:tr w:rsidR="007E3B5D" w14:paraId="05035555" w14:textId="77777777" w:rsidTr="007E3B5D">
        <w:tc>
          <w:tcPr>
            <w:tcW w:w="8522" w:type="dxa"/>
            <w:tcBorders>
              <w:top w:val="nil"/>
              <w:left w:val="nil"/>
              <w:bottom w:val="nil"/>
              <w:right w:val="nil"/>
            </w:tcBorders>
            <w:shd w:val="clear" w:color="auto" w:fill="FFF8F0"/>
          </w:tcPr>
          <w:p w14:paraId="6B13E60D" w14:textId="77777777" w:rsidR="007E3B5D" w:rsidRDefault="007E3B5D" w:rsidP="007E3B5D">
            <w:pPr>
              <w:pStyle w:val="inline-code"/>
            </w:pPr>
            <w:r>
              <w:rPr>
                <w:color w:val="0000FF"/>
              </w:rPr>
              <w:t xml:space="preserve">#define </w:t>
            </w:r>
            <w:r>
              <w:t xml:space="preserve">GLM_FORCE_INLINE </w:t>
            </w:r>
          </w:p>
          <w:p w14:paraId="756D8139" w14:textId="77777777" w:rsidR="007E3B5D" w:rsidRPr="0070723D" w:rsidRDefault="007E3B5D" w:rsidP="007E3B5D">
            <w:pPr>
              <w:pStyle w:val="inline-code"/>
            </w:pPr>
            <w:r>
              <w:rPr>
                <w:color w:val="0000FF"/>
              </w:rPr>
              <w:t xml:space="preserve">#include </w:t>
            </w:r>
            <w:r>
              <w:t>&lt;glm/glm.hpp&gt;</w:t>
            </w:r>
          </w:p>
        </w:tc>
      </w:tr>
    </w:tbl>
    <w:p w14:paraId="29807CE4" w14:textId="77777777" w:rsidR="007E3B5D" w:rsidRDefault="007E3B5D" w:rsidP="005C6F7A">
      <w:pPr>
        <w:pStyle w:val="Paragraph"/>
      </w:pPr>
    </w:p>
    <w:p w14:paraId="27842406" w14:textId="6BED4776" w:rsidR="00E243A3" w:rsidRDefault="00E243A3" w:rsidP="00390F51">
      <w:pPr>
        <w:pStyle w:val="HeadingA"/>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490EC8F1" w14:textId="5145A816" w:rsidR="00E243A3" w:rsidRDefault="00E243A3" w:rsidP="00E243A3">
      <w:pPr>
        <w:pStyle w:val="HeadingA"/>
      </w:pPr>
      <w:bookmarkStart w:id="18" w:name="_Toc365834417"/>
      <w:r>
        <w:lastRenderedPageBreak/>
        <w:t>3. Swizzle operators</w:t>
      </w:r>
      <w:bookmarkEnd w:id="18"/>
    </w:p>
    <w:p w14:paraId="573FAE73" w14:textId="77777777" w:rsidR="00E243A3" w:rsidRDefault="00E243A3" w:rsidP="00E243A3">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 vector and a four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E243A3" w14:paraId="49A6E24D" w14:textId="77777777" w:rsidTr="00B81BD7">
        <w:trPr>
          <w:trHeight w:val="594"/>
        </w:trPr>
        <w:tc>
          <w:tcPr>
            <w:tcW w:w="8522" w:type="dxa"/>
            <w:tcBorders>
              <w:top w:val="nil"/>
              <w:left w:val="nil"/>
              <w:bottom w:val="nil"/>
              <w:right w:val="nil"/>
            </w:tcBorders>
            <w:shd w:val="clear" w:color="auto" w:fill="FFF8F0"/>
          </w:tcPr>
          <w:p w14:paraId="41145701" w14:textId="77777777" w:rsidR="00E243A3" w:rsidRPr="007D47CA" w:rsidRDefault="00E243A3" w:rsidP="00B81BD7">
            <w:pPr>
              <w:pStyle w:val="inline-code"/>
            </w:pPr>
            <w:r w:rsidRPr="007D47CA">
              <w:rPr>
                <w:color w:val="FF8000"/>
              </w:rPr>
              <w:t>vec4</w:t>
            </w:r>
            <w:r w:rsidRPr="007D47CA">
              <w:t xml:space="preserve"> A;</w:t>
            </w:r>
          </w:p>
          <w:p w14:paraId="445AAA6A" w14:textId="77777777" w:rsidR="00E243A3" w:rsidRPr="007D47CA" w:rsidRDefault="00E243A3" w:rsidP="00B81BD7">
            <w:pPr>
              <w:pStyle w:val="inline-code"/>
            </w:pPr>
            <w:r w:rsidRPr="007D47CA">
              <w:rPr>
                <w:color w:val="FF8000"/>
              </w:rPr>
              <w:t>vec2</w:t>
            </w:r>
            <w:r w:rsidRPr="007D47CA">
              <w:t xml:space="preserve"> B;</w:t>
            </w:r>
          </w:p>
          <w:p w14:paraId="6548714F" w14:textId="77777777" w:rsidR="00E243A3" w:rsidRPr="007D47CA" w:rsidRDefault="00E243A3" w:rsidP="00B81BD7">
            <w:pPr>
              <w:pStyle w:val="inline-code"/>
            </w:pPr>
            <w:r w:rsidRPr="007D47CA">
              <w:t>...</w:t>
            </w:r>
          </w:p>
          <w:p w14:paraId="272FC482" w14:textId="77777777" w:rsidR="00E243A3" w:rsidRPr="007D47CA" w:rsidRDefault="00E243A3" w:rsidP="00B81BD7">
            <w:pPr>
              <w:pStyle w:val="inline-code"/>
            </w:pPr>
            <w:r w:rsidRPr="007D47CA">
              <w:t>B.yx = A.wy;</w:t>
            </w:r>
          </w:p>
          <w:p w14:paraId="6E927CC6" w14:textId="77777777" w:rsidR="00E243A3" w:rsidRDefault="00E243A3" w:rsidP="00B81BD7">
            <w:pPr>
              <w:pStyle w:val="inline-code"/>
            </w:pPr>
            <w:r w:rsidRPr="007D47CA">
              <w:t>B = A.xx;</w:t>
            </w:r>
          </w:p>
          <w:p w14:paraId="04C9B810" w14:textId="77777777" w:rsidR="00E243A3" w:rsidRDefault="00E243A3" w:rsidP="00B81BD7">
            <w:pPr>
              <w:pStyle w:val="inline-code"/>
            </w:pPr>
            <w:r w:rsidRPr="007D47CA">
              <w:rPr>
                <w:color w:val="FF8000"/>
              </w:rPr>
              <w:t>Vec</w:t>
            </w:r>
            <w:r>
              <w:rPr>
                <w:color w:val="FF8000"/>
              </w:rPr>
              <w:t>3</w:t>
            </w:r>
            <w:r w:rsidRPr="007D47CA">
              <w:t xml:space="preserve"> </w:t>
            </w:r>
            <w:r>
              <w:t>C = A.bgr</w:t>
            </w:r>
            <w:r w:rsidRPr="007D47CA">
              <w:t>;</w:t>
            </w:r>
          </w:p>
        </w:tc>
      </w:tr>
    </w:tbl>
    <w:p w14:paraId="22448F6C" w14:textId="4118BDD3" w:rsidR="00E243A3" w:rsidRDefault="00E243A3" w:rsidP="00E243A3">
      <w:pPr>
        <w:pStyle w:val="Paragraph"/>
      </w:pPr>
      <w:r>
        <w:t xml:space="preserve">GLM supports a subset of this functionality as described in the following </w:t>
      </w:r>
      <w:r w:rsidR="005C6F7A">
        <w:t>sub-</w:t>
      </w:r>
      <w:r>
        <w:t>sections.</w:t>
      </w:r>
    </w:p>
    <w:p w14:paraId="7D4BD04F" w14:textId="62C07AC1" w:rsidR="00E243A3" w:rsidRPr="0069239C" w:rsidRDefault="005C6F7A" w:rsidP="00E243A3">
      <w:pPr>
        <w:pStyle w:val="HeadingB"/>
      </w:pPr>
      <w:bookmarkStart w:id="19" w:name="_Toc365834418"/>
      <w:r>
        <w:t xml:space="preserve">3.1. Base </w:t>
      </w:r>
      <w:r w:rsidR="00E243A3" w:rsidRPr="0069239C">
        <w:t>C++98</w:t>
      </w:r>
      <w:r>
        <w:t xml:space="preserve"> </w:t>
      </w:r>
      <w:r w:rsidR="00E243A3" w:rsidRPr="0069239C">
        <w:t>implementation</w:t>
      </w:r>
      <w:bookmarkEnd w:id="19"/>
    </w:p>
    <w:p w14:paraId="6083694C" w14:textId="77777777" w:rsidR="00E243A3" w:rsidRDefault="00E243A3" w:rsidP="00E243A3">
      <w:pPr>
        <w:pStyle w:val="Paragraph"/>
      </w:pPr>
      <w:r>
        <w:t>The C++98 implementation exposes the swizzle operators as member functions of vector types</w:t>
      </w:r>
      <w:r w:rsidRPr="00D4794E">
        <w:t xml:space="preserve"> </w:t>
      </w:r>
      <w:r>
        <w:t xml:space="preserve">but it remains disabled by default. To enable this implementation, </w:t>
      </w:r>
      <w:r w:rsidRPr="00E87350">
        <w:rPr>
          <w:rStyle w:val="inline-codeChar"/>
        </w:rPr>
        <w:t>GLM_SWIZZLE</w:t>
      </w:r>
      <w:r>
        <w:rPr>
          <w:rFonts w:ascii="Consolas" w:eastAsia="Consolas" w:hAnsi="Consolas" w:cs="Consolas"/>
        </w:rPr>
        <w:t xml:space="preserve"> </w:t>
      </w:r>
      <w:r w:rsidRPr="00D4794E">
        <w:t xml:space="preserve">has to be defined before any </w:t>
      </w:r>
      <w:r w:rsidRPr="00D4794E">
        <w:rPr>
          <w:rFonts w:eastAsia="Droid Serif"/>
        </w:rPr>
        <w:t>inclusion of</w:t>
      </w:r>
      <w:r>
        <w:rPr>
          <w:rFonts w:ascii="Droid Serif" w:eastAsia="Droid Serif" w:hAnsi="Droid Serif" w:cs="Droid Serif"/>
        </w:rPr>
        <w:t xml:space="preserve"> </w:t>
      </w:r>
      <w:r w:rsidRPr="00E87350">
        <w:rPr>
          <w:rStyle w:val="inline-codeChar"/>
        </w:rPr>
        <w:t>&lt;glm/glm.hpp&gt;</w:t>
      </w:r>
      <w:r w:rsidRPr="00D4794E">
        <w:rPr>
          <w:rStyle w:val="inline-codeChar"/>
          <w:rFonts w:asciiTheme="minorHAnsi" w:hAnsiTheme="minorHAnsi" w:cstheme="minorHAnsi"/>
          <w:sz w:val="24"/>
          <w:szCs w:val="24"/>
        </w:rPr>
        <w:t xml:space="preserve">. The </w:t>
      </w:r>
      <w:r>
        <w:rPr>
          <w:rStyle w:val="inline-codeChar"/>
          <w:rFonts w:asciiTheme="minorHAnsi" w:hAnsiTheme="minorHAnsi" w:cstheme="minorHAnsi"/>
          <w:sz w:val="24"/>
          <w:szCs w:val="24"/>
        </w:rPr>
        <w:t>C++98 implementation is compatible with the C++11 implementation so that building code using this implementation won’t break on a C++11 compilers.</w:t>
      </w:r>
    </w:p>
    <w:tbl>
      <w:tblPr>
        <w:tblStyle w:val="TableGrid"/>
        <w:tblW w:w="0" w:type="auto"/>
        <w:shd w:val="clear" w:color="auto" w:fill="FFF8F0"/>
        <w:tblLook w:val="04A0" w:firstRow="1" w:lastRow="0" w:firstColumn="1" w:lastColumn="0" w:noHBand="0" w:noVBand="1"/>
      </w:tblPr>
      <w:tblGrid>
        <w:gridCol w:w="8522"/>
      </w:tblGrid>
      <w:tr w:rsidR="00E243A3" w14:paraId="39A4D634" w14:textId="77777777" w:rsidTr="00B81BD7">
        <w:tc>
          <w:tcPr>
            <w:tcW w:w="8522" w:type="dxa"/>
            <w:tcBorders>
              <w:top w:val="nil"/>
              <w:left w:val="nil"/>
              <w:bottom w:val="nil"/>
              <w:right w:val="nil"/>
            </w:tcBorders>
            <w:shd w:val="clear" w:color="auto" w:fill="FFF8F0"/>
          </w:tcPr>
          <w:p w14:paraId="2C6B7987" w14:textId="77777777" w:rsidR="00E243A3" w:rsidRDefault="00E243A3" w:rsidP="00B81BD7">
            <w:pPr>
              <w:pStyle w:val="inline-code"/>
            </w:pPr>
            <w:r>
              <w:rPr>
                <w:color w:val="0000FF"/>
              </w:rPr>
              <w:t xml:space="preserve">#define </w:t>
            </w:r>
            <w:r>
              <w:t xml:space="preserve">GLM_SWIZZLE </w:t>
            </w:r>
          </w:p>
          <w:p w14:paraId="3221FF9E" w14:textId="77777777" w:rsidR="00E243A3" w:rsidRDefault="00E243A3" w:rsidP="00B81BD7">
            <w:pPr>
              <w:pStyle w:val="inline-code"/>
            </w:pPr>
            <w:r>
              <w:rPr>
                <w:color w:val="0000FF"/>
              </w:rPr>
              <w:t xml:space="preserve">#include </w:t>
            </w:r>
            <w:r>
              <w:t>&lt;glm/glm.hpp&gt;</w:t>
            </w:r>
          </w:p>
          <w:p w14:paraId="5D58267D" w14:textId="77777777" w:rsidR="00E243A3" w:rsidRDefault="00E243A3" w:rsidP="00B81BD7">
            <w:pPr>
              <w:pStyle w:val="inline-code"/>
            </w:pPr>
          </w:p>
          <w:p w14:paraId="19C97E4D" w14:textId="77777777" w:rsidR="00E243A3" w:rsidRDefault="00E243A3" w:rsidP="00B81BD7">
            <w:pPr>
              <w:pStyle w:val="inline-code"/>
            </w:pPr>
            <w:r>
              <w:rPr>
                <w:color w:val="0000FF"/>
              </w:rPr>
              <w:t>void</w:t>
            </w:r>
            <w:r>
              <w:t xml:space="preserve"> foo()</w:t>
            </w:r>
          </w:p>
          <w:p w14:paraId="61FF113C" w14:textId="77777777" w:rsidR="00E243A3" w:rsidRDefault="00E243A3" w:rsidP="00B81BD7">
            <w:pPr>
              <w:pStyle w:val="inline-code"/>
            </w:pPr>
            <w:r>
              <w:t>{</w:t>
            </w:r>
          </w:p>
          <w:p w14:paraId="11450CA8" w14:textId="77777777" w:rsidR="00E243A3" w:rsidRDefault="00E243A3" w:rsidP="00B81BD7">
            <w:pPr>
              <w:pStyle w:val="inline-code"/>
              <w:ind w:left="720"/>
            </w:pPr>
            <w:r>
              <w:t>glm::</w:t>
            </w:r>
            <w:r>
              <w:rPr>
                <w:color w:val="FF8000"/>
              </w:rPr>
              <w:t>vec4</w:t>
            </w:r>
            <w:r>
              <w:t xml:space="preserve"> ColorRGBA(1.0f, 0.5f, 0.0f, 1.0f);</w:t>
            </w:r>
          </w:p>
          <w:p w14:paraId="2103450D" w14:textId="77777777" w:rsidR="00E243A3" w:rsidRPr="00C746C7" w:rsidRDefault="00E243A3" w:rsidP="00B81BD7">
            <w:pPr>
              <w:pStyle w:val="inline-code"/>
              <w:ind w:left="720"/>
              <w:rPr>
                <w:lang w:val="fr-FR"/>
              </w:rPr>
            </w:pPr>
            <w:r w:rsidRPr="00C746C7">
              <w:rPr>
                <w:lang w:val="fr-FR"/>
              </w:rPr>
              <w:t>glm::</w:t>
            </w:r>
            <w:r w:rsidRPr="00C746C7">
              <w:rPr>
                <w:color w:val="FF8000"/>
                <w:lang w:val="fr-FR"/>
              </w:rPr>
              <w:t>vec4</w:t>
            </w:r>
            <w:r w:rsidRPr="00C746C7">
              <w:rPr>
                <w:lang w:val="fr-FR"/>
              </w:rPr>
              <w:t xml:space="preserve"> ColorBGRA = ColorRGBA.bgra();</w:t>
            </w:r>
          </w:p>
          <w:p w14:paraId="157CCA28" w14:textId="77777777" w:rsidR="00E243A3" w:rsidRDefault="00E243A3" w:rsidP="00B81BD7">
            <w:pPr>
              <w:pStyle w:val="inline-code"/>
              <w:ind w:left="720"/>
            </w:pPr>
            <w:r>
              <w:t>…</w:t>
            </w:r>
          </w:p>
          <w:p w14:paraId="6F64307A" w14:textId="77777777" w:rsidR="00E243A3" w:rsidRDefault="00E243A3" w:rsidP="00B81BD7">
            <w:pPr>
              <w:pStyle w:val="inline-code"/>
              <w:ind w:left="720"/>
            </w:pPr>
            <w:r>
              <w:t>ColorRGBA.bgra() = ColorRGBA;</w:t>
            </w:r>
          </w:p>
          <w:p w14:paraId="71A4B140" w14:textId="77777777" w:rsidR="00E243A3" w:rsidRDefault="00E243A3" w:rsidP="00B81BD7">
            <w:pPr>
              <w:pStyle w:val="inline-code"/>
              <w:ind w:left="720"/>
            </w:pPr>
            <w:r>
              <w:t>ColorRGBA.bgra() = ColorRGBA.rgba();</w:t>
            </w:r>
          </w:p>
          <w:p w14:paraId="5630EB0C" w14:textId="77777777" w:rsidR="00E243A3" w:rsidRDefault="00E243A3" w:rsidP="00B81BD7">
            <w:pPr>
              <w:pStyle w:val="inline-code"/>
              <w:ind w:left="720"/>
            </w:pPr>
            <w:r>
              <w:t>…</w:t>
            </w:r>
          </w:p>
          <w:p w14:paraId="2DB5FC82" w14:textId="77777777" w:rsidR="00E243A3" w:rsidRPr="008F02CF" w:rsidRDefault="00E243A3" w:rsidP="00B81BD7">
            <w:pPr>
              <w:pStyle w:val="inline-code"/>
            </w:pPr>
            <w:r>
              <w:t>}</w:t>
            </w:r>
          </w:p>
        </w:tc>
      </w:tr>
    </w:tbl>
    <w:p w14:paraId="03BA4D9B" w14:textId="77777777" w:rsidR="00E243A3" w:rsidRDefault="00E243A3" w:rsidP="00E243A3">
      <w:pPr>
        <w:pStyle w:val="Paragraph"/>
      </w:pPr>
      <w:r>
        <w:t>C++98 Swizzle functions don’t return vector types (</w:t>
      </w:r>
      <w:r w:rsidRPr="008335C4">
        <w:rPr>
          <w:rStyle w:val="inline-codeChar"/>
        </w:rPr>
        <w:t>glm::vec2</w:t>
      </w:r>
      <w:r>
        <w:t xml:space="preserve">, </w:t>
      </w:r>
      <w:r w:rsidRPr="008335C4">
        <w:rPr>
          <w:rStyle w:val="inline-codeChar"/>
        </w:rPr>
        <w:t>glm::vec3</w:t>
      </w:r>
      <w:r>
        <w:rPr>
          <w:rFonts w:ascii="Consolas" w:eastAsia="Consolas" w:hAnsi="Consolas" w:cs="Consolas"/>
        </w:rPr>
        <w:t xml:space="preserve"> </w:t>
      </w:r>
      <w:r>
        <w:t xml:space="preserve">and </w:t>
      </w:r>
      <w:r w:rsidRPr="008335C4">
        <w:rPr>
          <w:rStyle w:val="inline-codeChar"/>
        </w:rPr>
        <w:t>glm::vec4</w:t>
      </w:r>
      <w:r>
        <w:t>) when the swizzle operators are used as r-values. Instead, the swizzle functions return reference types (</w:t>
      </w:r>
      <w:r w:rsidRPr="008335C4">
        <w:rPr>
          <w:rStyle w:val="inline-codeChar"/>
        </w:rPr>
        <w:t>glm::ref2</w:t>
      </w:r>
      <w:r>
        <w:t xml:space="preserve">, </w:t>
      </w:r>
      <w:r w:rsidRPr="008335C4">
        <w:rPr>
          <w:rStyle w:val="inline-codeChar"/>
        </w:rPr>
        <w:t>glm::ref3</w:t>
      </w:r>
      <w:r>
        <w:t xml:space="preserve"> and </w:t>
      </w:r>
      <w:r w:rsidRPr="008335C4">
        <w:rPr>
          <w:rStyle w:val="inline-codeChar"/>
        </w:rPr>
        <w:t>glm::ref4</w:t>
      </w:r>
      <w:r>
        <w:t>). Hence, when the reference type objects are generated, these objects can’t be used directly with a GLM functions and need to be cast into vector types.</w:t>
      </w:r>
    </w:p>
    <w:tbl>
      <w:tblPr>
        <w:tblStyle w:val="TableGrid"/>
        <w:tblW w:w="0" w:type="auto"/>
        <w:shd w:val="clear" w:color="auto" w:fill="FFF8F0"/>
        <w:tblLook w:val="04A0" w:firstRow="1" w:lastRow="0" w:firstColumn="1" w:lastColumn="0" w:noHBand="0" w:noVBand="1"/>
      </w:tblPr>
      <w:tblGrid>
        <w:gridCol w:w="8522"/>
      </w:tblGrid>
      <w:tr w:rsidR="00E243A3" w14:paraId="0B34D63E" w14:textId="77777777" w:rsidTr="00B81BD7">
        <w:tc>
          <w:tcPr>
            <w:tcW w:w="8522" w:type="dxa"/>
            <w:tcBorders>
              <w:top w:val="nil"/>
              <w:left w:val="nil"/>
              <w:bottom w:val="nil"/>
              <w:right w:val="nil"/>
            </w:tcBorders>
            <w:shd w:val="clear" w:color="auto" w:fill="FFF8F0"/>
          </w:tcPr>
          <w:p w14:paraId="1D3FD614" w14:textId="77777777" w:rsidR="00E243A3" w:rsidRDefault="00E243A3" w:rsidP="00B81BD7">
            <w:pPr>
              <w:pStyle w:val="inline-code"/>
            </w:pPr>
            <w:r>
              <w:rPr>
                <w:color w:val="0000FF"/>
              </w:rPr>
              <w:t xml:space="preserve">#define </w:t>
            </w:r>
            <w:r>
              <w:t xml:space="preserve">GLM_SWIZZLE </w:t>
            </w:r>
          </w:p>
          <w:p w14:paraId="35047B88" w14:textId="77777777" w:rsidR="00E243A3" w:rsidRDefault="00E243A3" w:rsidP="00B81BD7">
            <w:pPr>
              <w:pStyle w:val="inline-code"/>
            </w:pPr>
            <w:r>
              <w:rPr>
                <w:color w:val="0000FF"/>
              </w:rPr>
              <w:t xml:space="preserve">#include </w:t>
            </w:r>
            <w:r>
              <w:t>&lt;glm/glm.hpp&gt;</w:t>
            </w:r>
          </w:p>
          <w:p w14:paraId="0803E813" w14:textId="77777777" w:rsidR="00E243A3" w:rsidRDefault="00E243A3" w:rsidP="00B81BD7">
            <w:pPr>
              <w:pStyle w:val="inline-code"/>
            </w:pPr>
          </w:p>
          <w:p w14:paraId="18EAE850" w14:textId="77777777" w:rsidR="00E243A3" w:rsidRDefault="00E243A3" w:rsidP="00B81BD7">
            <w:pPr>
              <w:pStyle w:val="inline-code"/>
            </w:pPr>
            <w:r>
              <w:rPr>
                <w:color w:val="0000FF"/>
              </w:rPr>
              <w:t>void</w:t>
            </w:r>
            <w:r>
              <w:t xml:space="preserve"> foo()</w:t>
            </w:r>
          </w:p>
          <w:p w14:paraId="06DEFC83" w14:textId="77777777" w:rsidR="00E243A3" w:rsidRDefault="00E243A3" w:rsidP="00B81BD7">
            <w:pPr>
              <w:pStyle w:val="inline-code"/>
            </w:pPr>
            <w:r>
              <w:t>{</w:t>
            </w:r>
          </w:p>
          <w:p w14:paraId="3389F0F4" w14:textId="77777777" w:rsidR="00E243A3" w:rsidRDefault="00E243A3" w:rsidP="00B81BD7">
            <w:pPr>
              <w:pStyle w:val="inline-code"/>
              <w:ind w:left="720"/>
            </w:pPr>
            <w:r>
              <w:t>glm::</w:t>
            </w:r>
            <w:r>
              <w:rPr>
                <w:color w:val="FF8000"/>
              </w:rPr>
              <w:t>vec4</w:t>
            </w:r>
            <w:r>
              <w:t xml:space="preserve"> Color(1.0f, 0.5f, 0.0f, 1.0f);</w:t>
            </w:r>
          </w:p>
          <w:p w14:paraId="4DED7F6E" w14:textId="77777777" w:rsidR="00E243A3" w:rsidRDefault="00E243A3" w:rsidP="00B81BD7">
            <w:pPr>
              <w:pStyle w:val="inline-code"/>
              <w:ind w:left="720"/>
            </w:pPr>
            <w:r>
              <w:t>…</w:t>
            </w:r>
          </w:p>
          <w:p w14:paraId="2B3E810B" w14:textId="77777777" w:rsidR="00E243A3" w:rsidRPr="008335C4" w:rsidRDefault="00E243A3" w:rsidP="00B81BD7">
            <w:pPr>
              <w:pStyle w:val="inline-code-comment"/>
            </w:pPr>
            <w:r w:rsidRPr="008335C4">
              <w:t>// Need to cast the swizzle operator into glm::vec4</w:t>
            </w:r>
          </w:p>
          <w:p w14:paraId="17E953EC" w14:textId="77777777" w:rsidR="00E243A3" w:rsidRDefault="00E243A3" w:rsidP="00B81BD7">
            <w:pPr>
              <w:pStyle w:val="inline-code"/>
              <w:ind w:left="720"/>
            </w:pPr>
            <w:r>
              <w:t>glm::</w:t>
            </w:r>
            <w:r>
              <w:rPr>
                <w:color w:val="FF8000"/>
              </w:rPr>
              <w:t xml:space="preserve">vec4 </w:t>
            </w:r>
            <w:r>
              <w:t>Clamped = glm::clamp(</w:t>
            </w:r>
          </w:p>
          <w:p w14:paraId="6D453ECD" w14:textId="77777777" w:rsidR="00E243A3" w:rsidRDefault="00E243A3" w:rsidP="00B81BD7">
            <w:pPr>
              <w:pStyle w:val="inline-code"/>
              <w:ind w:left="1440"/>
            </w:pPr>
            <w:r>
              <w:lastRenderedPageBreak/>
              <w:t>glm::</w:t>
            </w:r>
            <w:r>
              <w:rPr>
                <w:color w:val="FF8000"/>
              </w:rPr>
              <w:t>vec4</w:t>
            </w:r>
            <w:r>
              <w:t>(ColorRGBA.bgra() = ColorRGBA), 0.f, 1.f);</w:t>
            </w:r>
          </w:p>
          <w:p w14:paraId="148735E9" w14:textId="77777777" w:rsidR="00E243A3" w:rsidRDefault="00E243A3" w:rsidP="00B81BD7">
            <w:pPr>
              <w:pStyle w:val="inline-code"/>
              <w:ind w:left="720"/>
            </w:pPr>
            <w:r>
              <w:t>…</w:t>
            </w:r>
          </w:p>
          <w:p w14:paraId="222BF3CD" w14:textId="77777777" w:rsidR="00E243A3" w:rsidRDefault="00E243A3" w:rsidP="00B81BD7">
            <w:r>
              <w:t>}</w:t>
            </w:r>
          </w:p>
        </w:tc>
      </w:tr>
    </w:tbl>
    <w:p w14:paraId="050BC90A" w14:textId="13BED58D" w:rsidR="00E243A3" w:rsidRPr="0069239C" w:rsidRDefault="005C6F7A" w:rsidP="00E243A3">
      <w:pPr>
        <w:pStyle w:val="HeadingB"/>
      </w:pPr>
      <w:bookmarkStart w:id="20" w:name="_Toc365834419"/>
      <w:r>
        <w:lastRenderedPageBreak/>
        <w:t>3.2. L-value swizzle operators</w:t>
      </w:r>
      <w:bookmarkEnd w:id="20"/>
      <w:r>
        <w:t xml:space="preserve"> </w:t>
      </w:r>
    </w:p>
    <w:p w14:paraId="561E1712" w14:textId="337C42BB" w:rsidR="005C6F7A" w:rsidRPr="0069239C" w:rsidRDefault="005C6F7A" w:rsidP="005C6F7A">
      <w:pPr>
        <w:pStyle w:val="HeadingB"/>
      </w:pPr>
      <w:bookmarkStart w:id="21" w:name="_Toc365834420"/>
      <w:r>
        <w:t>3.3. Relax () syntax</w:t>
      </w:r>
      <w:bookmarkEnd w:id="21"/>
      <w:r>
        <w:t xml:space="preserve"> </w:t>
      </w:r>
    </w:p>
    <w:p w14:paraId="5C7A2D06" w14:textId="77777777" w:rsidR="005C6F7A" w:rsidRDefault="005C6F7A" w:rsidP="00E243A3">
      <w:pPr>
        <w:pStyle w:val="Paragraph"/>
      </w:pPr>
    </w:p>
    <w:p w14:paraId="302C472C" w14:textId="77777777" w:rsidR="00E243A3" w:rsidRDefault="00E243A3" w:rsidP="00E243A3">
      <w:pPr>
        <w:pStyle w:val="Paragraph"/>
      </w:pPr>
      <w:r>
        <w:t xml:space="preserve">The C++11 implementation follows the GLSL conventions accurately but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&lt;glm/glm.hpp&gt;</w:t>
      </w:r>
      <w:r>
        <w:rPr>
          <w:rFonts w:ascii="Droid Serif" w:eastAsia="Droid Serif" w:hAnsi="Droid Serif" w:cs="Droid Serif"/>
        </w:rPr>
        <w:t xml:space="preserve"> </w:t>
      </w:r>
      <w:r w:rsidRPr="00D4794E">
        <w:rPr>
          <w:rFonts w:eastAsia="Droid Serif"/>
        </w:rPr>
        <w:t>and a C++11 compiler need to be used.</w:t>
      </w:r>
      <w:r>
        <w:rPr>
          <w:rFonts w:eastAsia="Droid Serif"/>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432574CC" w14:textId="77777777" w:rsidTr="00B81BD7">
        <w:tc>
          <w:tcPr>
            <w:tcW w:w="8522" w:type="dxa"/>
            <w:shd w:val="clear" w:color="auto" w:fill="FFF8F0"/>
          </w:tcPr>
          <w:p w14:paraId="2DB321DA" w14:textId="77777777" w:rsidR="00E243A3" w:rsidRDefault="00E243A3" w:rsidP="00B81BD7">
            <w:pPr>
              <w:pStyle w:val="inline-code"/>
            </w:pPr>
            <w:r>
              <w:rPr>
                <w:color w:val="0000FF"/>
              </w:rPr>
              <w:t xml:space="preserve">#define </w:t>
            </w:r>
            <w:r>
              <w:t xml:space="preserve">GLM_SWIZZLE </w:t>
            </w:r>
          </w:p>
          <w:p w14:paraId="4C266AE2" w14:textId="77777777" w:rsidR="00E243A3" w:rsidRDefault="00E243A3" w:rsidP="00B81BD7">
            <w:pPr>
              <w:pStyle w:val="inline-code"/>
            </w:pPr>
            <w:r>
              <w:rPr>
                <w:color w:val="0000FF"/>
              </w:rPr>
              <w:t xml:space="preserve">#include </w:t>
            </w:r>
            <w:r>
              <w:t>&lt;glm/glm.hpp&gt;</w:t>
            </w:r>
          </w:p>
          <w:p w14:paraId="78DF2CE6" w14:textId="77777777" w:rsidR="00E243A3" w:rsidRDefault="00E243A3" w:rsidP="00B81BD7">
            <w:pPr>
              <w:pStyle w:val="inline-code"/>
            </w:pPr>
          </w:p>
          <w:p w14:paraId="24CA7ABA" w14:textId="77777777" w:rsidR="00E243A3" w:rsidRDefault="00E243A3" w:rsidP="00B81BD7">
            <w:pPr>
              <w:pStyle w:val="inline-code"/>
            </w:pPr>
            <w:r>
              <w:rPr>
                <w:color w:val="0000FF"/>
              </w:rPr>
              <w:t>void</w:t>
            </w:r>
            <w:r>
              <w:t xml:space="preserve"> foo()</w:t>
            </w:r>
          </w:p>
          <w:p w14:paraId="06D2FF20" w14:textId="77777777" w:rsidR="00E243A3" w:rsidRDefault="00E243A3" w:rsidP="00B81BD7">
            <w:pPr>
              <w:pStyle w:val="inline-code"/>
            </w:pPr>
            <w:r>
              <w:t>{</w:t>
            </w:r>
          </w:p>
          <w:p w14:paraId="67922206" w14:textId="77777777" w:rsidR="00E243A3" w:rsidRDefault="00E243A3" w:rsidP="00B81BD7">
            <w:pPr>
              <w:pStyle w:val="inline-code"/>
              <w:ind w:left="720"/>
            </w:pPr>
            <w:r>
              <w:t>glm::</w:t>
            </w:r>
            <w:r>
              <w:rPr>
                <w:color w:val="FF8000"/>
              </w:rPr>
              <w:t>vec4</w:t>
            </w:r>
            <w:r>
              <w:t xml:space="preserve"> ColorRGBA(1.0f, 0.5f, 0.0f, 1.0f);</w:t>
            </w:r>
          </w:p>
          <w:p w14:paraId="6C30313E" w14:textId="77777777" w:rsidR="00E243A3" w:rsidRDefault="00E243A3" w:rsidP="00B81BD7">
            <w:pPr>
              <w:pStyle w:val="inline-code"/>
              <w:ind w:left="720"/>
            </w:pPr>
            <w:r>
              <w:t>…</w:t>
            </w:r>
          </w:p>
          <w:p w14:paraId="0FDE1B67" w14:textId="77777777" w:rsidR="00E243A3" w:rsidRDefault="00E243A3" w:rsidP="00B81BD7">
            <w:pPr>
              <w:pStyle w:val="inline-code-comment"/>
            </w:pPr>
            <w:r>
              <w:t>// l-value:</w:t>
            </w:r>
          </w:p>
          <w:p w14:paraId="56CDE5E7" w14:textId="77777777" w:rsidR="00E243A3" w:rsidRPr="008D02B5" w:rsidRDefault="00E243A3" w:rsidP="00B81BD7">
            <w:pPr>
              <w:pStyle w:val="inline-code"/>
              <w:ind w:left="720"/>
            </w:pPr>
            <w:r w:rsidRPr="008D02B5">
              <w:t>glm::</w:t>
            </w:r>
            <w:r w:rsidRPr="008D02B5">
              <w:rPr>
                <w:color w:val="FF8000"/>
              </w:rPr>
              <w:t>vec4</w:t>
            </w:r>
            <w:r w:rsidRPr="008D02B5">
              <w:t xml:space="preserve"> ColorBGRA = ColorRGBA.bgra;</w:t>
            </w:r>
          </w:p>
          <w:p w14:paraId="33F9C48E" w14:textId="77777777" w:rsidR="00E243A3" w:rsidRPr="008D02B5" w:rsidRDefault="00E243A3" w:rsidP="00B81BD7">
            <w:pPr>
              <w:pStyle w:val="inline-code"/>
              <w:ind w:left="720"/>
            </w:pPr>
          </w:p>
          <w:p w14:paraId="0FF65C2C" w14:textId="77777777" w:rsidR="00E243A3" w:rsidRDefault="00E243A3" w:rsidP="00B81BD7">
            <w:pPr>
              <w:pStyle w:val="inline-code-comment"/>
            </w:pPr>
            <w:r>
              <w:t>// r-value:</w:t>
            </w:r>
          </w:p>
          <w:p w14:paraId="793ABCA1" w14:textId="77777777" w:rsidR="00E243A3" w:rsidRDefault="00E243A3" w:rsidP="00B81BD7">
            <w:pPr>
              <w:pStyle w:val="inline-code"/>
              <w:ind w:left="720"/>
            </w:pPr>
            <w:r>
              <w:t>ColorRGBA.bgra = ColorRGBA;</w:t>
            </w:r>
          </w:p>
          <w:p w14:paraId="5D63529D" w14:textId="77777777" w:rsidR="00E243A3" w:rsidRDefault="00E243A3" w:rsidP="00B81BD7">
            <w:pPr>
              <w:pStyle w:val="inline-code"/>
              <w:ind w:left="720"/>
            </w:pPr>
          </w:p>
          <w:p w14:paraId="4665410E" w14:textId="77777777" w:rsidR="00E243A3" w:rsidRDefault="00E243A3" w:rsidP="00B81BD7">
            <w:pPr>
              <w:pStyle w:val="inline-code-comment"/>
            </w:pPr>
            <w:r>
              <w:t>// Both l-value and r-value</w:t>
            </w:r>
          </w:p>
          <w:p w14:paraId="357D7EC4" w14:textId="77777777" w:rsidR="00E243A3" w:rsidRDefault="00E243A3" w:rsidP="00B81BD7">
            <w:pPr>
              <w:pStyle w:val="inline-code"/>
              <w:ind w:left="720"/>
            </w:pPr>
            <w:r>
              <w:t>ColorRGBA.bgra = ColorRGBA.rgba;</w:t>
            </w:r>
          </w:p>
          <w:p w14:paraId="2A750663" w14:textId="77777777" w:rsidR="00E243A3" w:rsidRDefault="00E243A3" w:rsidP="00B81BD7">
            <w:pPr>
              <w:pStyle w:val="inline-code"/>
              <w:ind w:left="720"/>
            </w:pPr>
            <w:r>
              <w:t>…</w:t>
            </w:r>
          </w:p>
          <w:p w14:paraId="6682CDFE" w14:textId="77777777" w:rsidR="00E243A3" w:rsidRDefault="00E243A3" w:rsidP="00B81BD7">
            <w:pPr>
              <w:pStyle w:val="inline-code"/>
            </w:pPr>
            <w:r>
              <w:t>}</w:t>
            </w:r>
          </w:p>
        </w:tc>
      </w:tr>
    </w:tbl>
    <w:p w14:paraId="0EFE82B0" w14:textId="77777777" w:rsidR="00E243A3" w:rsidRDefault="00E243A3" w:rsidP="00E243A3">
      <w:pPr>
        <w:pStyle w:val="Paragraph"/>
      </w:pPr>
      <w:r>
        <w:t>C++11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78B9F699" w14:textId="77777777" w:rsidTr="00B81BD7">
        <w:tc>
          <w:tcPr>
            <w:tcW w:w="8522" w:type="dxa"/>
            <w:shd w:val="clear" w:color="auto" w:fill="FFF8F0"/>
          </w:tcPr>
          <w:p w14:paraId="54E865D7" w14:textId="77777777" w:rsidR="00E243A3" w:rsidRDefault="00E243A3" w:rsidP="00B81BD7">
            <w:pPr>
              <w:pStyle w:val="inline-code"/>
            </w:pPr>
            <w:r>
              <w:rPr>
                <w:color w:val="0000FF"/>
              </w:rPr>
              <w:t xml:space="preserve">#define </w:t>
            </w:r>
            <w:r>
              <w:t xml:space="preserve">GLM_SWIZZLE </w:t>
            </w:r>
          </w:p>
          <w:p w14:paraId="7297C304" w14:textId="77777777" w:rsidR="00E243A3" w:rsidRDefault="00E243A3" w:rsidP="00B81BD7">
            <w:pPr>
              <w:pStyle w:val="inline-code"/>
            </w:pPr>
            <w:r>
              <w:rPr>
                <w:color w:val="0000FF"/>
              </w:rPr>
              <w:t xml:space="preserve">#include </w:t>
            </w:r>
            <w:r>
              <w:t>&lt;glm/glm.hpp&gt;</w:t>
            </w:r>
          </w:p>
          <w:p w14:paraId="43216F75" w14:textId="77777777" w:rsidR="00E243A3" w:rsidRDefault="00E243A3" w:rsidP="00B81BD7">
            <w:pPr>
              <w:pStyle w:val="inline-code"/>
            </w:pPr>
          </w:p>
          <w:p w14:paraId="74BDB0D8" w14:textId="77777777" w:rsidR="00E243A3" w:rsidRDefault="00E243A3" w:rsidP="00B81BD7">
            <w:pPr>
              <w:pStyle w:val="inline-code"/>
            </w:pPr>
            <w:r>
              <w:rPr>
                <w:color w:val="0000FF"/>
              </w:rPr>
              <w:t>void</w:t>
            </w:r>
            <w:r>
              <w:t xml:space="preserve"> foo()</w:t>
            </w:r>
          </w:p>
          <w:p w14:paraId="2C364A67" w14:textId="77777777" w:rsidR="00E243A3" w:rsidRDefault="00E243A3" w:rsidP="00B81BD7">
            <w:pPr>
              <w:pStyle w:val="inline-code"/>
            </w:pPr>
            <w:r>
              <w:t>{</w:t>
            </w:r>
          </w:p>
          <w:p w14:paraId="39D115AE" w14:textId="77777777" w:rsidR="00E243A3" w:rsidRDefault="00E243A3" w:rsidP="00B81BD7">
            <w:pPr>
              <w:pStyle w:val="inline-code"/>
              <w:ind w:left="720"/>
            </w:pPr>
            <w:r>
              <w:t>glm::</w:t>
            </w:r>
            <w:r>
              <w:rPr>
                <w:color w:val="FF8000"/>
              </w:rPr>
              <w:t>vec4</w:t>
            </w:r>
            <w:r>
              <w:t xml:space="preserve"> Color(1.0f, 0.5f, 0.0f, 1.0f);</w:t>
            </w:r>
          </w:p>
          <w:p w14:paraId="253979E5" w14:textId="77777777" w:rsidR="00E243A3" w:rsidRDefault="00E243A3" w:rsidP="00B81BD7">
            <w:pPr>
              <w:pStyle w:val="inline-code"/>
              <w:ind w:left="720"/>
            </w:pPr>
            <w:r>
              <w:t>…</w:t>
            </w:r>
          </w:p>
          <w:p w14:paraId="29061D2F" w14:textId="77777777" w:rsidR="00E243A3" w:rsidRDefault="00E243A3" w:rsidP="00B81BD7">
            <w:pPr>
              <w:pStyle w:val="inline-code-comment"/>
            </w:pPr>
            <w:r>
              <w:t>// Need to cast the swizzle operator into glm::vec4</w:t>
            </w:r>
          </w:p>
          <w:p w14:paraId="6A9A697D" w14:textId="77777777" w:rsidR="00E243A3" w:rsidRDefault="00E243A3" w:rsidP="00B81BD7">
            <w:pPr>
              <w:pStyle w:val="inline-code"/>
              <w:ind w:left="720"/>
            </w:pPr>
            <w:r>
              <w:t>glm::</w:t>
            </w:r>
            <w:r>
              <w:rPr>
                <w:color w:val="FF8000"/>
              </w:rPr>
              <w:t xml:space="preserve">vec4 </w:t>
            </w:r>
            <w:r>
              <w:t>ClampedA = glm::clamp(</w:t>
            </w:r>
          </w:p>
          <w:p w14:paraId="40CDE34F" w14:textId="77777777" w:rsidR="00E243A3" w:rsidRDefault="00E243A3" w:rsidP="00B81BD7">
            <w:pPr>
              <w:pStyle w:val="inline-code"/>
              <w:ind w:left="1440"/>
            </w:pPr>
            <w:r>
              <w:t>glm::</w:t>
            </w:r>
            <w:r>
              <w:rPr>
                <w:color w:val="FF8000"/>
              </w:rPr>
              <w:t>vec4</w:t>
            </w:r>
            <w:r>
              <w:t>(ColorRGBA.bgra = ColorRGBA), 0.f, 1.f);</w:t>
            </w:r>
          </w:p>
          <w:p w14:paraId="3596340D" w14:textId="77777777" w:rsidR="00E243A3" w:rsidRDefault="00E243A3" w:rsidP="00B81BD7">
            <w:pPr>
              <w:pStyle w:val="inline-code"/>
              <w:ind w:left="720"/>
            </w:pPr>
          </w:p>
          <w:p w14:paraId="5E57B535" w14:textId="77777777" w:rsidR="00E243A3" w:rsidRDefault="00E243A3" w:rsidP="00B81BD7">
            <w:pPr>
              <w:pStyle w:val="inline-code-comment"/>
              <w:jc w:val="left"/>
            </w:pPr>
            <w:r>
              <w:t xml:space="preserve">// Need to cast the swizzle operator into glm::vec4 </w:t>
            </w:r>
            <w:r>
              <w:br/>
              <w:t>// (alternative method)</w:t>
            </w:r>
          </w:p>
          <w:p w14:paraId="65CF8DF7" w14:textId="77777777" w:rsidR="00E243A3" w:rsidRPr="00C267B0" w:rsidRDefault="00E243A3" w:rsidP="00B81BD7">
            <w:pPr>
              <w:pStyle w:val="inline-code"/>
              <w:ind w:left="720"/>
              <w:rPr>
                <w:lang w:val="fr-FR"/>
              </w:rPr>
            </w:pPr>
            <w:r w:rsidRPr="00C267B0">
              <w:rPr>
                <w:lang w:val="fr-FR"/>
              </w:rPr>
              <w:t>glm::</w:t>
            </w:r>
            <w:r w:rsidRPr="00C267B0">
              <w:rPr>
                <w:color w:val="FF8000"/>
                <w:lang w:val="fr-FR"/>
              </w:rPr>
              <w:t xml:space="preserve">vec4 </w:t>
            </w:r>
            <w:r w:rsidRPr="00C267B0">
              <w:rPr>
                <w:lang w:val="fr-FR"/>
              </w:rPr>
              <w:t>ClampedB = glm::clamp(</w:t>
            </w:r>
          </w:p>
          <w:p w14:paraId="66862328" w14:textId="77777777" w:rsidR="00E243A3" w:rsidRDefault="00E243A3" w:rsidP="00B81BD7">
            <w:pPr>
              <w:pStyle w:val="inline-code"/>
              <w:ind w:left="1440"/>
            </w:pPr>
            <w:r>
              <w:t>(ColorRGBA.bgra = ColorRGBA)(), 0.f, 1.f);</w:t>
            </w:r>
          </w:p>
          <w:p w14:paraId="42FF9AFC" w14:textId="77777777" w:rsidR="00E243A3" w:rsidRDefault="00E243A3" w:rsidP="00B81BD7">
            <w:pPr>
              <w:pStyle w:val="inline-code"/>
              <w:ind w:left="720"/>
            </w:pPr>
          </w:p>
          <w:p w14:paraId="62E98D23" w14:textId="77777777" w:rsidR="00E243A3" w:rsidRDefault="00E243A3" w:rsidP="00B81BD7">
            <w:pPr>
              <w:pStyle w:val="inline-code-comment"/>
            </w:pPr>
            <w:r>
              <w:t>// Need to cast the swizzle operator into glm::vec4</w:t>
            </w:r>
          </w:p>
          <w:p w14:paraId="34D85E84" w14:textId="77777777" w:rsidR="00E243A3" w:rsidRDefault="00E243A3" w:rsidP="00B81BD7">
            <w:pPr>
              <w:pStyle w:val="inline-code"/>
              <w:ind w:left="720"/>
            </w:pPr>
            <w:r>
              <w:t>glm::</w:t>
            </w:r>
            <w:r>
              <w:rPr>
                <w:color w:val="FF8000"/>
              </w:rPr>
              <w:t xml:space="preserve">vec4 </w:t>
            </w:r>
            <w:r>
              <w:t>ClampedC = glm::clamp(ColorRGBA.bgra(), 0.f, 1.f);</w:t>
            </w:r>
          </w:p>
          <w:p w14:paraId="6BAECFE2" w14:textId="77777777" w:rsidR="00E243A3" w:rsidRDefault="00E243A3" w:rsidP="00B81BD7">
            <w:pPr>
              <w:pStyle w:val="inline-code"/>
              <w:ind w:left="720"/>
            </w:pPr>
            <w:r>
              <w:t>…</w:t>
            </w:r>
          </w:p>
          <w:p w14:paraId="2C69FA74" w14:textId="77777777" w:rsidR="00E243A3" w:rsidRDefault="00E243A3" w:rsidP="00B81BD7">
            <w:pPr>
              <w:pStyle w:val="inline-code"/>
            </w:pPr>
            <w:r>
              <w:lastRenderedPageBreak/>
              <w:t>}</w:t>
            </w:r>
          </w:p>
        </w:tc>
      </w:tr>
    </w:tbl>
    <w:p w14:paraId="30C3C2B1" w14:textId="77777777" w:rsidR="00C67587" w:rsidRDefault="00C67587" w:rsidP="00390F51">
      <w:pPr>
        <w:pStyle w:val="HeadingA"/>
      </w:pPr>
    </w:p>
    <w:p w14:paraId="670981B7" w14:textId="77777777" w:rsidR="00C67587" w:rsidRDefault="00C67587">
      <w:pPr>
        <w:spacing w:after="200" w:line="276" w:lineRule="auto"/>
        <w:jc w:val="left"/>
        <w:rPr>
          <w:rFonts w:asciiTheme="majorHAnsi" w:eastAsia="Arial" w:hAnsiTheme="majorHAnsi" w:cs="Arial"/>
          <w:b/>
          <w:color w:val="E36C0A" w:themeColor="accent6" w:themeShade="BF"/>
          <w:sz w:val="48"/>
        </w:rPr>
      </w:pPr>
      <w:r>
        <w:br w:type="page"/>
      </w:r>
    </w:p>
    <w:p w14:paraId="605995F0" w14:textId="333D0C59" w:rsidR="00EF605E" w:rsidRDefault="00057F32" w:rsidP="008162D9">
      <w:pPr>
        <w:pStyle w:val="HeadingA"/>
      </w:pPr>
      <w:bookmarkStart w:id="22" w:name="_Toc365834421"/>
      <w:r>
        <w:lastRenderedPageBreak/>
        <w:t>4</w:t>
      </w:r>
      <w:r w:rsidR="00C267B0">
        <w:t>. Deprecated function replacements</w:t>
      </w:r>
      <w:bookmarkEnd w:id="22"/>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3" w:name="_Toc365834422"/>
      <w:r>
        <w:t>4.</w:t>
      </w:r>
      <w:r w:rsidR="00C267B0">
        <w:t>1. OpenGL functions (Section 2.11.2 Matrices, OpenGL 2.1 specification)</w:t>
      </w:r>
      <w:bookmarkEnd w:id="23"/>
    </w:p>
    <w:p w14:paraId="46B145DF" w14:textId="3E14A9F8" w:rsidR="002525A6" w:rsidRDefault="00C267B0" w:rsidP="008162D9">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r>
              <w:t>glm::</w:t>
            </w:r>
            <w:r>
              <w:rPr>
                <w:color w:val="FF9900"/>
              </w:rPr>
              <w:t>mat4</w:t>
            </w:r>
            <w:r>
              <w:t xml:space="preserve"> glm::rotate(</w:t>
            </w:r>
          </w:p>
          <w:p w14:paraId="49CDC4CA" w14:textId="77777777" w:rsidR="002525A6" w:rsidRDefault="002525A6" w:rsidP="002525A6">
            <w:pPr>
              <w:pStyle w:val="inline-code"/>
              <w:ind w:left="720"/>
            </w:pPr>
            <w:r>
              <w:t>glm::</w:t>
            </w:r>
            <w:r>
              <w:rPr>
                <w:color w:val="FF9900"/>
              </w:rPr>
              <w:t>mat4</w:t>
            </w:r>
            <w:r>
              <w:t xml:space="preserve"> </w:t>
            </w:r>
            <w:r>
              <w:rPr>
                <w:color w:val="0000FF"/>
              </w:rPr>
              <w:t xml:space="preserve">const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r>
              <w:t>glm::</w:t>
            </w:r>
            <w:r>
              <w:rPr>
                <w:color w:val="FF9900"/>
              </w:rPr>
              <w:t>vec3</w:t>
            </w:r>
            <w:r>
              <w:t xml:space="preserve"> </w:t>
            </w:r>
            <w:r>
              <w:rPr>
                <w:color w:val="0000FF"/>
              </w:rPr>
              <w:t xml:space="preserve">const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r>
              <w:t>glm::</w:t>
            </w:r>
            <w:r>
              <w:rPr>
                <w:color w:val="FF9900"/>
              </w:rPr>
              <w:t>dmat4</w:t>
            </w:r>
            <w:r>
              <w:t xml:space="preserve"> glm::rotate(</w:t>
            </w:r>
          </w:p>
          <w:p w14:paraId="5FFCDFAE" w14:textId="77777777" w:rsidR="002525A6" w:rsidRPr="00C746C7" w:rsidRDefault="002525A6" w:rsidP="002525A6">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049358BD"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454E0E" w:rsidP="008162D9">
      <w:pPr>
        <w:pStyle w:val="inline-code"/>
        <w:rPr>
          <w:b/>
          <w:u w:val="single"/>
          <w:lang w:val="fr-FR"/>
        </w:rPr>
      </w:pPr>
      <w:hyperlink r:id="rId29">
        <w:r w:rsidR="00C267B0"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3E05E371"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02F34297"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E7EF95B"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489398E8" w14:textId="7943F025" w:rsidR="00221774" w:rsidRPr="00221774" w:rsidRDefault="00221774" w:rsidP="00221774">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01A2916C"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4A0408B2"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7CE5EB3"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3A680DC5"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0F210276" w14:textId="23E61F75" w:rsidR="0071517A" w:rsidRPr="0071517A" w:rsidRDefault="0071517A" w:rsidP="0071517A">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0B23D814"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r>
              <w:t>glm::</w:t>
            </w:r>
            <w:r>
              <w:rPr>
                <w:color w:val="FF9900"/>
              </w:rPr>
              <w:t>mat4</w:t>
            </w:r>
            <w:r>
              <w:t>(1.0) or glm::</w:t>
            </w:r>
            <w:r>
              <w:rPr>
                <w:color w:val="FF9900"/>
              </w:rPr>
              <w:t>mat4</w:t>
            </w:r>
            <w:r>
              <w:t>();</w:t>
            </w:r>
          </w:p>
          <w:p w14:paraId="33EE95D0" w14:textId="50E4FFCB" w:rsidR="004322DE" w:rsidRPr="004322DE" w:rsidRDefault="004322DE" w:rsidP="008162D9">
            <w:pPr>
              <w:pStyle w:val="inline-code"/>
            </w:pPr>
            <w:r>
              <w:t>glm::</w:t>
            </w:r>
            <w:r>
              <w:rPr>
                <w:color w:val="FF9900"/>
              </w:rPr>
              <w:t>dmat4</w:t>
            </w:r>
            <w:r>
              <w:t>(1.0) or glm::</w:t>
            </w:r>
            <w:r>
              <w:rPr>
                <w:color w:val="FF9900"/>
              </w:rPr>
              <w:t>dmat4</w:t>
            </w:r>
            <w:r>
              <w:t>();</w:t>
            </w:r>
          </w:p>
        </w:tc>
      </w:tr>
    </w:tbl>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455DEAEB" w14:textId="77A721BB" w:rsidR="003575A0" w:rsidRPr="003575A0" w:rsidRDefault="003575A0" w:rsidP="002A3D73">
            <w:pPr>
              <w:pStyle w:val="inline-code"/>
            </w:pPr>
            <w:r>
              <w:t>glm::</w:t>
            </w:r>
            <w:r>
              <w:rPr>
                <w:color w:val="FF9900"/>
              </w:rPr>
              <w:t>dmat4</w:t>
            </w:r>
            <w:r>
              <w:t>() * glm::</w:t>
            </w:r>
            <w:r>
              <w:rPr>
                <w:color w:val="FF9900"/>
              </w:rPr>
              <w:t>dmat4</w:t>
            </w:r>
            <w:r>
              <w:t>();</w:t>
            </w:r>
          </w:p>
        </w:tc>
      </w:tr>
    </w:tbl>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r>
              <w:t>glm::transpose(glm::</w:t>
            </w:r>
            <w:r>
              <w:rPr>
                <w:color w:val="FF9900"/>
              </w:rPr>
              <w:t>mat4</w:t>
            </w:r>
            <w:r>
              <w:t>());</w:t>
            </w:r>
          </w:p>
          <w:p w14:paraId="5660CD49" w14:textId="51A0EF2F" w:rsidR="003E7296" w:rsidRPr="003E7296" w:rsidRDefault="003E7296" w:rsidP="002A3D73">
            <w:pPr>
              <w:pStyle w:val="inline-code"/>
            </w:pPr>
            <w:r>
              <w:t>glm::transpose(glm::</w:t>
            </w:r>
            <w:r>
              <w:rPr>
                <w:color w:val="FF9900"/>
              </w:rPr>
              <w:t>dmat4</w:t>
            </w:r>
            <w:r>
              <w:t>());</w:t>
            </w:r>
          </w:p>
        </w:tc>
      </w:tr>
    </w:tbl>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r w:rsidRPr="00684B41">
        <w:rPr>
          <w:rFonts w:ascii="Consolas" w:eastAsia="Consolas" w:hAnsi="Consolas" w:cs="Consolas"/>
          <w:b/>
          <w:color w:val="auto"/>
          <w:sz w:val="18"/>
          <w:u w:val="single"/>
          <w:lang w:val="fr-FR"/>
        </w:rPr>
        <w:lastRenderedPageBreak/>
        <w:t xml:space="preserve">glMultTransposeMatrix{f,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689EBADF" w14:textId="251CEC82" w:rsidR="00684B41" w:rsidRPr="00684B41" w:rsidRDefault="00684B41" w:rsidP="002A3D73">
            <w:pPr>
              <w:pStyle w:val="inline-code"/>
            </w:pPr>
            <w:r>
              <w:t>glm::</w:t>
            </w:r>
            <w:r>
              <w:rPr>
                <w:color w:val="FF9900"/>
              </w:rPr>
              <w:t>dmat4</w:t>
            </w:r>
            <w:r>
              <w:t>() * glm::transpose(glm::</w:t>
            </w:r>
            <w:r>
              <w:rPr>
                <w:color w:val="FF9900"/>
              </w:rPr>
              <w:t>dmat4</w:t>
            </w:r>
            <w:r>
              <w:t>());</w:t>
            </w:r>
          </w:p>
        </w:tc>
      </w:tr>
    </w:tbl>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454E0E" w:rsidP="001C126F">
      <w:pPr>
        <w:rPr>
          <w:b/>
        </w:rPr>
      </w:pPr>
      <w:hyperlink r:id="rId30">
        <w:r w:rsidR="00C267B0"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r>
              <w:t>glm::</w:t>
            </w:r>
            <w:r>
              <w:rPr>
                <w:color w:val="FF9900"/>
              </w:rPr>
              <w:t>mat4</w:t>
            </w:r>
            <w:r>
              <w:t xml:space="preserve"> glm::frustum(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r>
              <w:t xml:space="preserve">zNear, </w:t>
            </w:r>
            <w:r>
              <w:rPr>
                <w:color w:val="0000FF"/>
              </w:rPr>
              <w:t xml:space="preserve">float </w:t>
            </w:r>
            <w:r>
              <w:t>zFar);</w:t>
            </w:r>
          </w:p>
          <w:p w14:paraId="072E5022" w14:textId="77777777" w:rsidR="00FF24EB" w:rsidRDefault="00FF24EB" w:rsidP="00FF24EB"/>
          <w:p w14:paraId="16C4E246" w14:textId="77777777" w:rsidR="00FF24EB" w:rsidRDefault="00FF24EB" w:rsidP="00FF24EB">
            <w:pPr>
              <w:pStyle w:val="inline-code"/>
            </w:pPr>
            <w:r>
              <w:t>glm::</w:t>
            </w:r>
            <w:r>
              <w:rPr>
                <w:color w:val="FF9900"/>
              </w:rPr>
              <w:t>dmat4</w:t>
            </w:r>
            <w:r>
              <w:t xml:space="preserve"> glm::frustum(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double zNear, double zFar);</w:t>
            </w:r>
          </w:p>
        </w:tc>
      </w:tr>
    </w:tbl>
    <w:p w14:paraId="0734DF03"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r>
              <w:t>glm::</w:t>
            </w:r>
            <w:r>
              <w:rPr>
                <w:color w:val="FF9900"/>
              </w:rPr>
              <w:t>mat4</w:t>
            </w:r>
            <w:r>
              <w:t xml:space="preserve"> glm::ortho(</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r>
              <w:t xml:space="preserve">zNear, </w:t>
            </w:r>
            <w:r>
              <w:rPr>
                <w:color w:val="0000FF"/>
              </w:rPr>
              <w:t xml:space="preserve">float </w:t>
            </w:r>
            <w:r>
              <w:t>zFar);</w:t>
            </w:r>
          </w:p>
          <w:p w14:paraId="62E8BA06" w14:textId="77777777" w:rsidR="0030213C" w:rsidRDefault="0030213C" w:rsidP="0030213C">
            <w:pPr>
              <w:pStyle w:val="inline-code"/>
            </w:pPr>
          </w:p>
          <w:p w14:paraId="15355984" w14:textId="77777777" w:rsidR="0030213C" w:rsidRDefault="0030213C" w:rsidP="0030213C">
            <w:pPr>
              <w:pStyle w:val="inline-code"/>
            </w:pPr>
            <w:r>
              <w:t>glm::</w:t>
            </w:r>
            <w:r>
              <w:rPr>
                <w:color w:val="FF9900"/>
              </w:rPr>
              <w:t>dmat4</w:t>
            </w:r>
            <w:r>
              <w:t xml:space="preserve"> glm::ortho(</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double zNear, double zFar);</w:t>
            </w:r>
          </w:p>
        </w:tc>
      </w:tr>
    </w:tbl>
    <w:p w14:paraId="475F4AD9"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DC73835" w14:textId="2FF1248D" w:rsidR="00EF605E" w:rsidRPr="00C267B0" w:rsidRDefault="00057F32" w:rsidP="00342956">
      <w:pPr>
        <w:pStyle w:val="HeadingB"/>
        <w:rPr>
          <w:lang w:val="fr-FR"/>
        </w:rPr>
      </w:pPr>
      <w:bookmarkStart w:id="24" w:name="_Toc365834423"/>
      <w:r>
        <w:rPr>
          <w:lang w:val="fr-FR"/>
        </w:rPr>
        <w:t>4</w:t>
      </w:r>
      <w:r w:rsidR="00C267B0" w:rsidRPr="00C267B0">
        <w:rPr>
          <w:lang w:val="fr-FR"/>
        </w:rPr>
        <w:t>.2. GLU functions (Chapter 4: Matrix Manipulation, GLU 1.3 specification)</w:t>
      </w:r>
      <w:bookmarkEnd w:id="24"/>
    </w:p>
    <w:p w14:paraId="1C10650A" w14:textId="23625D42" w:rsidR="00AF02CD" w:rsidRPr="00AF02CD" w:rsidRDefault="00C267B0" w:rsidP="00AF02CD">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r>
              <w:t>glm::</w:t>
            </w:r>
            <w:r>
              <w:rPr>
                <w:color w:val="FF9900"/>
              </w:rPr>
              <w:t>mat4</w:t>
            </w:r>
            <w:r>
              <w:t xml:space="preserve"> glm::lookAt(</w:t>
            </w:r>
          </w:p>
          <w:p w14:paraId="451BB003" w14:textId="77777777" w:rsidR="00AF02CD" w:rsidRDefault="00AF02CD" w:rsidP="00AF02CD">
            <w:pPr>
              <w:pStyle w:val="inline-code"/>
              <w:ind w:left="720"/>
            </w:pPr>
            <w:r>
              <w:t>glm::</w:t>
            </w:r>
            <w:r>
              <w:rPr>
                <w:color w:val="FF9900"/>
              </w:rPr>
              <w:t>vec3</w:t>
            </w:r>
            <w:r>
              <w:t xml:space="preserve"> </w:t>
            </w:r>
            <w:r>
              <w:rPr>
                <w:color w:val="0000FF"/>
              </w:rPr>
              <w:t xml:space="preserve">const </w:t>
            </w:r>
            <w:r>
              <w:t>&amp; eye,</w:t>
            </w:r>
          </w:p>
          <w:p w14:paraId="523C32E3" w14:textId="77777777" w:rsidR="00AF02CD" w:rsidRDefault="00AF02CD" w:rsidP="00AF02CD">
            <w:pPr>
              <w:pStyle w:val="inline-code"/>
              <w:ind w:left="720"/>
            </w:pPr>
            <w:r>
              <w:t>glm::</w:t>
            </w:r>
            <w:r>
              <w:rPr>
                <w:color w:val="FF9900"/>
              </w:rPr>
              <w:t>vec3</w:t>
            </w:r>
            <w:r>
              <w:t xml:space="preserve"> </w:t>
            </w:r>
            <w:r>
              <w:rPr>
                <w:color w:val="0000FF"/>
              </w:rPr>
              <w:t xml:space="preserve">const </w:t>
            </w:r>
            <w:r>
              <w:t>&amp; center,</w:t>
            </w:r>
          </w:p>
          <w:p w14:paraId="6A791976" w14:textId="77777777" w:rsidR="00AF02CD" w:rsidRDefault="00AF02CD" w:rsidP="00AF02CD">
            <w:pPr>
              <w:pStyle w:val="inline-code"/>
              <w:ind w:left="720"/>
            </w:pPr>
            <w:r>
              <w:t>glm::</w:t>
            </w:r>
            <w:r>
              <w:rPr>
                <w:color w:val="FF9900"/>
              </w:rPr>
              <w:t>vec3</w:t>
            </w:r>
            <w:r>
              <w:t xml:space="preserve"> </w:t>
            </w:r>
            <w:r>
              <w:rPr>
                <w:color w:val="0000FF"/>
              </w:rPr>
              <w:t xml:space="preserve">const </w:t>
            </w:r>
            <w:r>
              <w:t>&amp; up);</w:t>
            </w:r>
          </w:p>
          <w:p w14:paraId="42D2AC64" w14:textId="77777777" w:rsidR="00AF02CD" w:rsidRDefault="00AF02CD" w:rsidP="00AF02CD">
            <w:pPr>
              <w:pStyle w:val="inline-code"/>
            </w:pPr>
          </w:p>
          <w:p w14:paraId="272C6114" w14:textId="77777777" w:rsidR="00AF02CD" w:rsidRDefault="00AF02CD" w:rsidP="00AF02CD">
            <w:pPr>
              <w:pStyle w:val="inline-code"/>
            </w:pPr>
            <w:r>
              <w:t>glm::</w:t>
            </w:r>
            <w:r>
              <w:rPr>
                <w:color w:val="FF9900"/>
              </w:rPr>
              <w:t>dmat4</w:t>
            </w:r>
            <w:r>
              <w:t xml:space="preserve"> glm::lookAt(</w:t>
            </w:r>
          </w:p>
          <w:p w14:paraId="6C95138E" w14:textId="77777777" w:rsidR="00AF02CD" w:rsidRDefault="00AF02CD" w:rsidP="00AF02CD">
            <w:pPr>
              <w:pStyle w:val="inline-code"/>
              <w:ind w:left="720"/>
            </w:pPr>
            <w:r>
              <w:t>glm::</w:t>
            </w:r>
            <w:r>
              <w:rPr>
                <w:color w:val="FF9900"/>
              </w:rPr>
              <w:t>dvec3</w:t>
            </w:r>
            <w:r>
              <w:t xml:space="preserve"> </w:t>
            </w:r>
            <w:r>
              <w:rPr>
                <w:color w:val="0000FF"/>
              </w:rPr>
              <w:t xml:space="preserve">const </w:t>
            </w:r>
            <w:r>
              <w:t>&amp; eye,</w:t>
            </w:r>
          </w:p>
          <w:p w14:paraId="2E1C1FE1" w14:textId="77777777" w:rsidR="00AF02CD" w:rsidRDefault="00AF02CD" w:rsidP="00AF02CD">
            <w:pPr>
              <w:pStyle w:val="inline-code"/>
              <w:ind w:left="720"/>
            </w:pPr>
            <w:r>
              <w:t>glm::</w:t>
            </w:r>
            <w:r>
              <w:rPr>
                <w:color w:val="FF9900"/>
              </w:rPr>
              <w:t>dvec3</w:t>
            </w:r>
            <w:r>
              <w:t xml:space="preserve"> </w:t>
            </w:r>
            <w:r>
              <w:rPr>
                <w:color w:val="0000FF"/>
              </w:rPr>
              <w:t xml:space="preserve">const </w:t>
            </w:r>
            <w:r>
              <w:t>&amp; center,</w:t>
            </w:r>
          </w:p>
          <w:p w14:paraId="0AA047D0" w14:textId="0FA07B81" w:rsidR="00AF02CD" w:rsidRPr="00AF02CD" w:rsidRDefault="00AF02CD" w:rsidP="00AF02CD">
            <w:pPr>
              <w:pStyle w:val="inline-code"/>
              <w:ind w:left="720"/>
            </w:pPr>
            <w:r>
              <w:t>glm::</w:t>
            </w:r>
            <w:r>
              <w:rPr>
                <w:color w:val="FF9900"/>
              </w:rPr>
              <w:t>dvec3</w:t>
            </w:r>
            <w:r>
              <w:t xml:space="preserve"> </w:t>
            </w:r>
            <w:r>
              <w:rPr>
                <w:color w:val="0000FF"/>
              </w:rPr>
              <w:t xml:space="preserve">const </w:t>
            </w:r>
            <w:r>
              <w:t>&amp; up);</w:t>
            </w:r>
          </w:p>
        </w:tc>
      </w:tr>
    </w:tbl>
    <w:p w14:paraId="66C6307E"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r>
              <w:t>glm::</w:t>
            </w:r>
            <w:r>
              <w:rPr>
                <w:color w:val="FF9900"/>
              </w:rPr>
              <w:t>mat4</w:t>
            </w:r>
            <w:r>
              <w:t xml:space="preserve"> glm::ortho(</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r>
              <w:t>glm::</w:t>
            </w:r>
            <w:r>
              <w:rPr>
                <w:color w:val="FF9900"/>
              </w:rPr>
              <w:t>dmat4</w:t>
            </w:r>
            <w:r>
              <w:t xml:space="preserve"> glm::ortho(</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r>
              <w:t>glm::</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5AADD506" w14:textId="77777777" w:rsidR="00EF605E" w:rsidRPr="00430AE8" w:rsidRDefault="00C267B0" w:rsidP="001C126F">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40AFC913"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32C1ADA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4B2EB727"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957300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0D94F89"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4BA1F8A1" w14:textId="1E9C0A54" w:rsidR="00C25071" w:rsidRPr="00C25071" w:rsidRDefault="004728D1" w:rsidP="00C2507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4B8DD87A"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Default="00454E0E" w:rsidP="001C126F">
      <w:pPr>
        <w:rPr>
          <w:rStyle w:val="Hyperlink"/>
          <w:rFonts w:ascii="Consolas" w:eastAsia="Consolas" w:hAnsi="Consolas" w:cs="Consolas"/>
          <w:b/>
          <w:color w:val="auto"/>
          <w:sz w:val="20"/>
          <w:lang w:val="fr-FR"/>
        </w:rPr>
      </w:pPr>
      <w:hyperlink r:id="rId31" w:history="1">
        <w:r w:rsidR="00C267B0"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5105A397"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6061B3A4"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1F3587FA"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3AE3CC9" w14:textId="77777777" w:rsidR="007B109C" w:rsidRPr="00C267B0" w:rsidRDefault="007B109C" w:rsidP="007B109C">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9AAFA5D"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1F5386A6"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62613F02"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8E91C7C" w14:textId="47BB0C1D" w:rsidR="007B109C" w:rsidRDefault="007B109C" w:rsidP="007B109C">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6FAFF2D6"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F80F13" w:rsidRPr="00454E0E"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36193825"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008BACCD"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0970E149"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4A7F5276" w14:textId="77777777" w:rsidR="00F80F13" w:rsidRPr="00C267B0" w:rsidRDefault="00F80F13" w:rsidP="00F80F1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54009F86"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36F4C47A"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7224C44"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6B1D187B" w14:textId="29D4C5A4" w:rsidR="00F80F13" w:rsidRDefault="00F80F13" w:rsidP="00F80F13">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56935230"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5" w:name="_Toc365834424"/>
      <w:r>
        <w:t>5</w:t>
      </w:r>
      <w:r w:rsidR="00C267B0">
        <w:t>. Extensions</w:t>
      </w:r>
      <w:bookmarkEnd w:id="25"/>
    </w:p>
    <w:p w14:paraId="22B8C273" w14:textId="21CB54B4" w:rsidR="00C267B0" w:rsidRDefault="00057F32" w:rsidP="00342956">
      <w:pPr>
        <w:pStyle w:val="HeadingB"/>
      </w:pPr>
      <w:bookmarkStart w:id="26" w:name="_Toc365834425"/>
      <w:r>
        <w:t>5</w:t>
      </w:r>
      <w:r w:rsidR="00C267B0">
        <w:t>.1. GLM_GTC_constants</w:t>
      </w:r>
      <w:bookmarkEnd w:id="26"/>
    </w:p>
    <w:p w14:paraId="250880C8" w14:textId="77777777" w:rsidR="001F2FC1" w:rsidRDefault="00D323AB" w:rsidP="00F1024E">
      <w:pPr>
        <w:pStyle w:val="Paragraph"/>
      </w:pPr>
      <w:r>
        <w:t>This extension provides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7" w:name="_Toc365834426"/>
      <w:r>
        <w:t>5</w:t>
      </w:r>
      <w:r w:rsidR="00C267B0">
        <w:t>.</w:t>
      </w:r>
      <w:r w:rsidR="00C934CA">
        <w:t>2</w:t>
      </w:r>
      <w:r w:rsidR="00C267B0">
        <w:t>. GLM_GTC_epsilon</w:t>
      </w:r>
      <w:bookmarkEnd w:id="27"/>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8" w:name="_Toc365834427"/>
      <w:r>
        <w:t>5</w:t>
      </w:r>
      <w:r w:rsidR="00C267B0">
        <w:t>.</w:t>
      </w:r>
      <w:r w:rsidR="00032E73">
        <w:t>3</w:t>
      </w:r>
      <w:r w:rsidR="00C267B0">
        <w:t>. GLM_GTC_matrix_access</w:t>
      </w:r>
      <w:bookmarkEnd w:id="28"/>
    </w:p>
    <w:p w14:paraId="17853995" w14:textId="77777777" w:rsidR="00EF605E" w:rsidRDefault="00C267B0" w:rsidP="00283581">
      <w:pPr>
        <w:pStyle w:val="Paragraph"/>
      </w:pPr>
      <w:r>
        <w:rPr>
          <w:highlight w:val="white"/>
        </w:rPr>
        <w:t xml:space="preserve">Defines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9" w:name="_Toc365834428"/>
      <w:r>
        <w:t>5</w:t>
      </w:r>
      <w:r w:rsidR="00C267B0">
        <w:t>.</w:t>
      </w:r>
      <w:r w:rsidR="00032E73">
        <w:t>4</w:t>
      </w:r>
      <w:r w:rsidR="00C267B0">
        <w:t>. GLM_GTC_matrix_integer</w:t>
      </w:r>
      <w:bookmarkEnd w:id="29"/>
    </w:p>
    <w:p w14:paraId="61829C9E" w14:textId="77777777" w:rsidR="00EF605E" w:rsidRDefault="00C267B0" w:rsidP="00283581">
      <w:pPr>
        <w:pStyle w:val="Paragraph"/>
      </w:pPr>
      <w:r>
        <w:t>Provides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30" w:name="_Toc365834429"/>
      <w:r>
        <w:t>5</w:t>
      </w:r>
      <w:r w:rsidR="00C267B0">
        <w:t>.</w:t>
      </w:r>
      <w:r w:rsidR="00032E73">
        <w:t>5</w:t>
      </w:r>
      <w:r w:rsidR="00C267B0">
        <w:t>. GLM_GTC_matrix_inverse</w:t>
      </w:r>
      <w:bookmarkEnd w:id="30"/>
    </w:p>
    <w:p w14:paraId="69A54B88" w14:textId="77777777" w:rsidR="00EF605E" w:rsidRDefault="00C267B0" w:rsidP="001C126F">
      <w:r>
        <w:rPr>
          <w:highlight w:val="white"/>
        </w:rPr>
        <w:t xml:space="preserve">Defines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1" w:name="_Toc365834430"/>
      <w:r>
        <w:t>5</w:t>
      </w:r>
      <w:r w:rsidR="00C267B0">
        <w:t>.</w:t>
      </w:r>
      <w:r w:rsidR="00032E73">
        <w:t>6</w:t>
      </w:r>
      <w:r w:rsidR="00C267B0">
        <w:t>. GLM_GTC_matrix_transform</w:t>
      </w:r>
      <w:bookmarkEnd w:id="31"/>
    </w:p>
    <w:p w14:paraId="77EF9956" w14:textId="77777777" w:rsidR="00EF605E" w:rsidRPr="00032E73" w:rsidRDefault="00C267B0" w:rsidP="00032E73">
      <w:pPr>
        <w:pStyle w:val="Paragraph"/>
      </w:pPr>
      <w:r w:rsidRPr="00032E73">
        <w:rPr>
          <w:highlight w:val="white"/>
        </w:rPr>
        <w:t>Defines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2" w:name="_Toc365834431"/>
      <w:r>
        <w:lastRenderedPageBreak/>
        <w:t>5</w:t>
      </w:r>
      <w:r w:rsidR="00C267B0">
        <w:t>.</w:t>
      </w:r>
      <w:r w:rsidR="00032E73">
        <w:t>7</w:t>
      </w:r>
      <w:r w:rsidR="00C267B0">
        <w:t>. GLM_GTC_noise</w:t>
      </w:r>
      <w:bookmarkEnd w:id="32"/>
    </w:p>
    <w:p w14:paraId="42431486" w14:textId="77777777" w:rsidR="00EF605E" w:rsidRDefault="00C267B0" w:rsidP="001C126F">
      <w:r>
        <w:t>Defines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0"/>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FEBCC37" w:rsidR="00032E73" w:rsidRDefault="00032E73" w:rsidP="00032E73">
      <w:pPr>
        <w:pStyle w:val="HeadingB"/>
      </w:pPr>
      <w:bookmarkStart w:id="33" w:name="_Toc365834432"/>
      <w:r>
        <w:t>5.8. GLM_GTC_packing</w:t>
      </w:r>
      <w:bookmarkEnd w:id="33"/>
    </w:p>
    <w:p w14:paraId="379E79B3" w14:textId="54B7CDDA"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4" w:name="_Toc365834433"/>
      <w:r>
        <w:t>5</w:t>
      </w:r>
      <w:r w:rsidR="00C934CA">
        <w:t>.</w:t>
      </w:r>
      <w:r w:rsidR="00032E73">
        <w:t>9</w:t>
      </w:r>
      <w:r w:rsidR="00C267B0">
        <w:t>. GLM_GTC_quaternion</w:t>
      </w:r>
      <w:bookmarkEnd w:id="34"/>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1C126F">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5" w:name="_Toc365834434"/>
      <w:r>
        <w:t>5</w:t>
      </w:r>
      <w:r w:rsidR="00C267B0">
        <w:t>.</w:t>
      </w:r>
      <w:r w:rsidR="00032E73">
        <w:t>10</w:t>
      </w:r>
      <w:r w:rsidR="00C267B0">
        <w:t>. GLM_GTC_random</w:t>
      </w:r>
      <w:bookmarkEnd w:id="35"/>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lastRenderedPageBreak/>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1"/>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2"/>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lastRenderedPageBreak/>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4"/>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5"/>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321D3E03" w:rsidR="00EF605E" w:rsidRDefault="004C778D" w:rsidP="00342956">
      <w:pPr>
        <w:pStyle w:val="HeadingB"/>
      </w:pPr>
      <w:bookmarkStart w:id="36" w:name="_Toc365834435"/>
      <w:r>
        <w:lastRenderedPageBreak/>
        <w:t>5</w:t>
      </w:r>
      <w:r w:rsidR="00C267B0">
        <w:t>.1</w:t>
      </w:r>
      <w:r w:rsidR="00C934CA">
        <w:t>1</w:t>
      </w:r>
      <w:r w:rsidR="00C267B0">
        <w:t>. GLM_GTC_reciprocal</w:t>
      </w:r>
      <w:bookmarkEnd w:id="36"/>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7" w:name="_Toc365834436"/>
      <w:r>
        <w:t>5</w:t>
      </w:r>
      <w:r w:rsidR="00C267B0">
        <w:t>.1</w:t>
      </w:r>
      <w:r w:rsidR="00C934CA">
        <w:t>2</w:t>
      </w:r>
      <w:r w:rsidR="00C267B0">
        <w:t>. GLM_GTC_swizzle</w:t>
      </w:r>
      <w:bookmarkEnd w:id="37"/>
    </w:p>
    <w:p w14:paraId="581AD0A6" w14:textId="77777777" w:rsidR="00EF605E" w:rsidRDefault="00C267B0" w:rsidP="007D513E">
      <w:pPr>
        <w:pStyle w:val="Paragraph"/>
      </w:pPr>
      <w:r>
        <w:t xml:space="preserve">Provide functions to emulate GLSL swizzle operator </w:t>
      </w:r>
      <w:r>
        <w:rPr>
          <w:highlight w:val="white"/>
        </w:rPr>
        <w:t xml:space="preserve">features </w:t>
      </w:r>
      <w:r>
        <w:t>but with a different syntax that feats C++ boundaries.</w:t>
      </w:r>
    </w:p>
    <w:p w14:paraId="398D4449" w14:textId="77777777" w:rsidR="00EF605E" w:rsidRDefault="00C267B0" w:rsidP="007D513E">
      <w:pPr>
        <w:pStyle w:val="Paragraph"/>
      </w:pPr>
      <w:r w:rsidRPr="00393B41">
        <w:rPr>
          <w:rStyle w:val="inline-codeChar"/>
        </w:rPr>
        <w:t>&lt;glm/gtc/swizzle.hpp&gt;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8" w:name="_Toc365834437"/>
      <w:r>
        <w:t>5</w:t>
      </w:r>
      <w:r w:rsidR="00C267B0">
        <w:t>.1</w:t>
      </w:r>
      <w:r w:rsidR="00C934CA">
        <w:t>3</w:t>
      </w:r>
      <w:r w:rsidR="00C267B0">
        <w:t>. GLM_GTC_type_precision</w:t>
      </w:r>
      <w:bookmarkEnd w:id="38"/>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41C65100" w14:textId="77777777"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9" w:name="_Toc365834438"/>
      <w:r>
        <w:t>5</w:t>
      </w:r>
      <w:r w:rsidR="00C267B0">
        <w:t>.1</w:t>
      </w:r>
      <w:r w:rsidR="00C934CA">
        <w:t>4</w:t>
      </w:r>
      <w:r w:rsidR="00C267B0">
        <w:t>. GLM_GTC_type_ptr</w:t>
      </w:r>
      <w:bookmarkEnd w:id="39"/>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r w:rsidRPr="003C62BB">
        <w:rPr>
          <w:rFonts w:ascii="Consolas" w:eastAsia="Consolas" w:hAnsi="Consolas" w:cs="Consolas"/>
          <w:b/>
          <w:color w:val="auto"/>
          <w:sz w:val="20"/>
          <w:u w:val="single"/>
          <w:lang w:val="fr-FR"/>
        </w:rPr>
        <w:t>Example</w:t>
      </w:r>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&lt;glm/glm.hpp&gt;</w:t>
            </w:r>
          </w:p>
          <w:p w14:paraId="5475390D" w14:textId="77777777" w:rsidR="007D513E" w:rsidRDefault="007D513E" w:rsidP="007D513E">
            <w:pPr>
              <w:pStyle w:val="inline-code"/>
            </w:pPr>
            <w:r>
              <w:rPr>
                <w:color w:val="0000FF"/>
              </w:rPr>
              <w:t>#include</w:t>
            </w:r>
            <w:r>
              <w:t xml:space="preserve"> &lt;glm/gtc/type_ptr.hpp&gt;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r>
              <w:t>glm::</w:t>
            </w:r>
            <w:r>
              <w:rPr>
                <w:color w:val="FF9900"/>
              </w:rPr>
              <w:t>vec3</w:t>
            </w:r>
            <w:r>
              <w:t xml:space="preserve"> aVector(3);</w:t>
            </w:r>
          </w:p>
          <w:p w14:paraId="6732948A" w14:textId="77777777" w:rsidR="007D513E" w:rsidRDefault="007D513E" w:rsidP="007D513E">
            <w:pPr>
              <w:pStyle w:val="inline-code"/>
            </w:pPr>
            <w:r>
              <w:t>glm::</w:t>
            </w:r>
            <w:r>
              <w:rPr>
                <w:color w:val="FF9900"/>
              </w:rPr>
              <w:t>mat4</w:t>
            </w:r>
            <w:r>
              <w:t xml:space="preserve"> someMatrix(1.0);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t>glUniform3fv(uniformLoc, 1, glm::value_ptr(aVector));</w:t>
            </w:r>
          </w:p>
          <w:p w14:paraId="1BF84F4F" w14:textId="77777777" w:rsidR="007D513E" w:rsidRDefault="007D513E" w:rsidP="007D513E">
            <w:pPr>
              <w:pStyle w:val="inline-code"/>
            </w:pPr>
            <w:r>
              <w:t>glUniformMatrix4fv(uniformMatrixLoc,</w:t>
            </w:r>
          </w:p>
          <w:p w14:paraId="0A8FA0CF" w14:textId="551E06D7" w:rsidR="007D513E" w:rsidRPr="007D513E" w:rsidRDefault="007D513E" w:rsidP="007D513E">
            <w:pPr>
              <w:pStyle w:val="inline-code"/>
              <w:ind w:firstLine="720"/>
            </w:pPr>
            <w:r>
              <w:t>1, GL_FALSE, glm::value_ptr(someMatrix));</w:t>
            </w:r>
          </w:p>
        </w:tc>
      </w:tr>
    </w:tbl>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40" w:name="_Toc365834439"/>
      <w:r>
        <w:t>5</w:t>
      </w:r>
      <w:r w:rsidR="00C267B0">
        <w:t>.1</w:t>
      </w:r>
      <w:r w:rsidR="00C934CA">
        <w:t>5</w:t>
      </w:r>
      <w:r w:rsidR="00C267B0">
        <w:t>. GLM_GTC_ulp</w:t>
      </w:r>
      <w:bookmarkEnd w:id="40"/>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7"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41" w:name="_Toc365834440"/>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365834441"/>
      <w:r>
        <w:t>6</w:t>
      </w:r>
      <w:r w:rsidR="00C267B0">
        <w:t>.1. not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3" w:name="_Toc365834442"/>
      <w:r>
        <w:t>6.2. Swizzle operator limitations</w:t>
      </w:r>
      <w:bookmarkEnd w:id="43"/>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44" w:name="_Toc365834443"/>
      <w:r>
        <w:t xml:space="preserve">6.3. Precision qualifiers </w:t>
      </w:r>
      <w:r w:rsidR="0014028D">
        <w:t>support</w:t>
      </w:r>
      <w:bookmarkEnd w:id="44"/>
    </w:p>
    <w:p w14:paraId="727BBC76" w14:textId="62F7FB03" w:rsidR="00302A1C" w:rsidRDefault="0014028D" w:rsidP="00302A1C">
      <w:pPr>
        <w:pStyle w:val="Paragraph"/>
      </w:pPr>
      <w:r>
        <w:t xml:space="preserve">GLM supports GLSL precision qualifiers by exposing low precision, medium precision and high precision declinations of vector and matrix types. For more information on the precision qualifier support, see section </w:t>
      </w:r>
      <w:r w:rsidRPr="0014028D">
        <w:rPr>
          <w:rStyle w:val="Emphasis"/>
        </w:rPr>
        <w:t>2.3. Precision qualifiers</w:t>
      </w:r>
      <w:r>
        <w:t>.</w:t>
      </w:r>
    </w:p>
    <w:p w14:paraId="47F61122" w14:textId="77777777" w:rsidR="00EF605E" w:rsidRDefault="00C267B0" w:rsidP="001C126F">
      <w:r>
        <w:br w:type="page"/>
      </w:r>
    </w:p>
    <w:p w14:paraId="45FC24BC" w14:textId="64EB73B1" w:rsidR="00EF605E" w:rsidRDefault="004C778D" w:rsidP="005009A3">
      <w:pPr>
        <w:pStyle w:val="HeadingA"/>
      </w:pPr>
      <w:bookmarkStart w:id="45" w:name="_Toc365834444"/>
      <w:r>
        <w:lastRenderedPageBreak/>
        <w:t>7</w:t>
      </w:r>
      <w:r w:rsidR="00C267B0">
        <w:t>. FAQ</w:t>
      </w:r>
      <w:bookmarkEnd w:id="45"/>
    </w:p>
    <w:p w14:paraId="751A22E6" w14:textId="30D9E56E" w:rsidR="00EF605E" w:rsidRDefault="004C778D" w:rsidP="00342956">
      <w:pPr>
        <w:pStyle w:val="HeadingB"/>
      </w:pPr>
      <w:bookmarkStart w:id="46" w:name="_Toc365834445"/>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365834446"/>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365834447"/>
      <w:r>
        <w:t>7</w:t>
      </w:r>
      <w:r w:rsidR="00C267B0">
        <w:t>.3. Does a GLSL compiler build GLM codes?</w:t>
      </w:r>
      <w:bookmarkEnd w:id="48"/>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9" w:name="_Toc365834448"/>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365834449"/>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365834450"/>
      <w:r>
        <w:t>7</w:t>
      </w:r>
      <w:r w:rsidR="00C267B0">
        <w:t>.6. Where can I find the documentation of extensions?</w:t>
      </w:r>
      <w:bookmarkEnd w:id="51"/>
    </w:p>
    <w:p w14:paraId="6E043A01" w14:textId="77777777" w:rsidR="00EF605E" w:rsidRDefault="00C267B0" w:rsidP="001C126F">
      <w:r>
        <w:t xml:space="preserve">The Doxygen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365834451"/>
      <w:r>
        <w:t>7</w:t>
      </w:r>
      <w:r w:rsidR="00C267B0">
        <w:t>.7. Should I use ‘using namespace glm;’?</w:t>
      </w:r>
      <w:bookmarkEnd w:id="52"/>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3" w:name="_Toc365834452"/>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365834453"/>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365834454"/>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6" w:name="_Toc365834455"/>
      <w:r>
        <w:lastRenderedPageBreak/>
        <w:t>8</w:t>
      </w:r>
      <w:r w:rsidR="00C267B0">
        <w:t>. Code samples</w:t>
      </w:r>
      <w:bookmarkEnd w:id="56"/>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7" w:name="_Toc365834456"/>
      <w:r w:rsidRPr="0013519A">
        <w:t>8</w:t>
      </w:r>
      <w:r w:rsidR="00C267B0" w:rsidRPr="0013519A">
        <w:t>.1. Compute a triangle normal</w:t>
      </w:r>
      <w:bookmarkEnd w:id="57"/>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8" w:name="_Toc365834457"/>
      <w:r>
        <w:rPr>
          <w:lang w:val="fr-FR"/>
        </w:rPr>
        <w:t>8</w:t>
      </w:r>
      <w:r w:rsidR="00C267B0" w:rsidRPr="00C267B0">
        <w:rPr>
          <w:lang w:val="fr-FR"/>
        </w:rPr>
        <w:t>.2. Matrix transform</w:t>
      </w:r>
      <w:bookmarkEnd w:id="58"/>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B81BD7" w:rsidRDefault="0013519A" w:rsidP="0013519A">
            <w:pPr>
              <w:pStyle w:val="inline-code"/>
              <w:ind w:left="720"/>
              <w:rPr>
                <w:lang w:val="fr-FR"/>
              </w:rPr>
            </w:pPr>
            <w:r w:rsidRPr="00B81BD7">
              <w:rPr>
                <w:lang w:val="fr-FR"/>
              </w:rPr>
              <w:t>glm::</w:t>
            </w:r>
            <w:r w:rsidRPr="00B81BD7">
              <w:rPr>
                <w:color w:val="FF9900"/>
                <w:lang w:val="fr-FR"/>
              </w:rPr>
              <w:t>vec3</w:t>
            </w:r>
            <w:r w:rsidRPr="00B81BD7">
              <w:rPr>
                <w:lang w:val="fr-FR"/>
              </w:rPr>
              <w:t xml:space="preserve"> </w:t>
            </w:r>
            <w:r w:rsidRPr="00B81BD7">
              <w:rPr>
                <w:color w:val="0000FF"/>
                <w:lang w:val="fr-FR"/>
              </w:rPr>
              <w:t xml:space="preserve">const </w:t>
            </w:r>
            <w:r w:rsidRPr="00B81BD7">
              <w:rPr>
                <w:lang w:val="fr-FR"/>
              </w:rPr>
              <w:t xml:space="preserve">&amp; Translate, </w:t>
            </w:r>
          </w:p>
          <w:p w14:paraId="1CEDD77E" w14:textId="77777777" w:rsidR="0013519A" w:rsidRPr="00B81BD7" w:rsidRDefault="0013519A" w:rsidP="0013519A">
            <w:pPr>
              <w:pStyle w:val="inline-code"/>
              <w:ind w:left="720"/>
              <w:rPr>
                <w:lang w:val="fr-FR"/>
              </w:rPr>
            </w:pPr>
            <w:r w:rsidRPr="00B81BD7">
              <w:rPr>
                <w:lang w:val="fr-FR"/>
              </w:rPr>
              <w:t>glm::</w:t>
            </w:r>
            <w:r w:rsidRPr="00B81BD7">
              <w:rPr>
                <w:color w:val="FF9900"/>
                <w:lang w:val="fr-FR"/>
              </w:rPr>
              <w:t>vec3</w:t>
            </w:r>
            <w:r w:rsidRPr="00B81BD7">
              <w:rPr>
                <w:lang w:val="fr-FR"/>
              </w:rPr>
              <w:t xml:space="preserve"> </w:t>
            </w:r>
            <w:r w:rsidRPr="00B81BD7">
              <w:rPr>
                <w:color w:val="0000FF"/>
                <w:lang w:val="fr-FR"/>
              </w:rPr>
              <w:t xml:space="preserve">const </w:t>
            </w:r>
            <w:r w:rsidRPr="00B81BD7">
              <w:rPr>
                <w:lang w:val="fr-FR"/>
              </w:rPr>
              <w:t>&amp; Rotate</w:t>
            </w:r>
          </w:p>
          <w:p w14:paraId="6B70C7B3" w14:textId="77777777" w:rsidR="0013519A" w:rsidRPr="00B81BD7" w:rsidRDefault="0013519A" w:rsidP="0013519A">
            <w:pPr>
              <w:pStyle w:val="inline-code"/>
              <w:rPr>
                <w:lang w:val="fr-FR"/>
              </w:rPr>
            </w:pPr>
            <w:r w:rsidRPr="00B81BD7">
              <w:rPr>
                <w:lang w:val="fr-FR"/>
              </w:rPr>
              <w:t>)</w:t>
            </w:r>
          </w:p>
          <w:p w14:paraId="60AA1071" w14:textId="77777777" w:rsidR="0013519A" w:rsidRPr="00B81BD7" w:rsidRDefault="0013519A" w:rsidP="0013519A">
            <w:pPr>
              <w:pStyle w:val="inline-code"/>
              <w:rPr>
                <w:lang w:val="fr-FR"/>
              </w:rPr>
            </w:pPr>
            <w:r w:rsidRPr="00B81BD7">
              <w:rPr>
                <w:lang w:val="fr-FR"/>
              </w:rPr>
              <w:t>{</w:t>
            </w:r>
          </w:p>
          <w:p w14:paraId="7745A6F9" w14:textId="77777777" w:rsidR="0013519A" w:rsidRPr="00B81BD7" w:rsidRDefault="0013519A" w:rsidP="0013519A">
            <w:pPr>
              <w:pStyle w:val="inline-code"/>
              <w:ind w:left="720"/>
              <w:rPr>
                <w:lang w:val="fr-FR"/>
              </w:rPr>
            </w:pPr>
            <w:r w:rsidRPr="00B81BD7">
              <w:rPr>
                <w:lang w:val="fr-FR"/>
              </w:rPr>
              <w:t>glm::</w:t>
            </w:r>
            <w:r w:rsidRPr="00B81BD7">
              <w:rPr>
                <w:color w:val="FF8000"/>
                <w:lang w:val="fr-FR"/>
              </w:rPr>
              <w:t>mat4</w:t>
            </w:r>
            <w:r w:rsidRPr="00B81BD7">
              <w:rPr>
                <w:lang w:val="fr-FR"/>
              </w:rPr>
              <w:t xml:space="preserve"> Projection =</w:t>
            </w:r>
          </w:p>
          <w:p w14:paraId="46239C30" w14:textId="77777777" w:rsidR="0013519A" w:rsidRPr="00B81BD7" w:rsidRDefault="0013519A" w:rsidP="0013519A">
            <w:pPr>
              <w:pStyle w:val="inline-code"/>
              <w:ind w:left="720"/>
              <w:rPr>
                <w:lang w:val="fr-FR"/>
              </w:rPr>
            </w:pPr>
            <w:r w:rsidRPr="00B81BD7">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9" w:name="_Toc365834458"/>
      <w:r>
        <w:lastRenderedPageBreak/>
        <w:t>8</w:t>
      </w:r>
      <w:r w:rsidR="00C267B0">
        <w:t>.3. Vector types</w:t>
      </w:r>
      <w:bookmarkEnd w:id="59"/>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13519A" w:rsidRDefault="0013519A" w:rsidP="0013519A">
            <w:pPr>
              <w:pStyle w:val="inline-code"/>
            </w:pPr>
            <w:r w:rsidRPr="0013519A">
              <w:t>glm::</w:t>
            </w:r>
            <w:r w:rsidRPr="0013519A">
              <w:rPr>
                <w:color w:val="FF8000"/>
              </w:rPr>
              <w:t>vec2</w:t>
            </w:r>
            <w:r w:rsidRPr="0013519A">
              <w:t>(-1.0f,-1.0f),</w:t>
            </w:r>
          </w:p>
          <w:p w14:paraId="0FABE461" w14:textId="77777777" w:rsidR="0013519A" w:rsidRPr="0013519A" w:rsidRDefault="0013519A" w:rsidP="0013519A">
            <w:pPr>
              <w:pStyle w:val="inline-code"/>
            </w:pPr>
            <w:r w:rsidRPr="0013519A">
              <w:t>glm::</w:t>
            </w:r>
            <w:r w:rsidRPr="0013519A">
              <w:rPr>
                <w:color w:val="FF8000"/>
              </w:rPr>
              <w:t>vec2</w:t>
            </w:r>
            <w:r w:rsidRPr="0013519A">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0" w:name="_Toc365834459"/>
      <w:r>
        <w:t>8</w:t>
      </w:r>
      <w:r w:rsidR="00C267B0">
        <w:t>.4. Lighting</w:t>
      </w:r>
      <w:bookmarkEnd w:id="60"/>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1" w:name="_Toc365834460"/>
      <w:r>
        <w:lastRenderedPageBreak/>
        <w:t>9</w:t>
      </w:r>
      <w:r w:rsidR="00C267B0">
        <w:t>. References</w:t>
      </w:r>
      <w:bookmarkEnd w:id="61"/>
    </w:p>
    <w:p w14:paraId="4DCFCB6E" w14:textId="0A578BEC" w:rsidR="00EF605E" w:rsidRPr="005009A3" w:rsidRDefault="004C778D" w:rsidP="00342956">
      <w:pPr>
        <w:pStyle w:val="HeadingB"/>
      </w:pPr>
      <w:bookmarkStart w:id="62" w:name="_Toc365834461"/>
      <w:r>
        <w:t>9</w:t>
      </w:r>
      <w:r w:rsidR="00C267B0" w:rsidRPr="005009A3">
        <w:t>.1. GLM development</w:t>
      </w:r>
      <w:bookmarkEnd w:id="62"/>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G-Truc Creation’s page</w:t>
        </w:r>
      </w:hyperlink>
    </w:p>
    <w:p w14:paraId="0F6302A1" w14:textId="11B74CF3" w:rsidR="00EF605E" w:rsidRDefault="004C778D" w:rsidP="00342956">
      <w:pPr>
        <w:pStyle w:val="HeadingB"/>
      </w:pPr>
      <w:bookmarkStart w:id="63" w:name="_Toc365834462"/>
      <w:r>
        <w:t>9</w:t>
      </w:r>
      <w:r w:rsidR="00C267B0">
        <w:t>.2. OpenGL specifications</w:t>
      </w:r>
      <w:bookmarkEnd w:id="63"/>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4" w:name="_Toc365834463"/>
      <w:r>
        <w:t>9</w:t>
      </w:r>
      <w:r w:rsidR="00C267B0">
        <w:t>.3. External links</w:t>
      </w:r>
      <w:bookmarkEnd w:id="64"/>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5" w:name="_Toc365834464"/>
      <w:r>
        <w:t>9</w:t>
      </w:r>
      <w:r w:rsidR="00C267B0">
        <w:t>.4. Projects using GLM</w:t>
      </w:r>
      <w:bookmarkEnd w:id="65"/>
      <w:r w:rsidR="00C267B0">
        <w:t xml:space="preserve"> </w:t>
      </w:r>
    </w:p>
    <w:p w14:paraId="6BBD335D" w14:textId="306B05F8" w:rsidR="00EF605E" w:rsidRPr="00131BEE" w:rsidRDefault="00454E0E" w:rsidP="00131BEE">
      <w:pPr>
        <w:rPr>
          <w:rStyle w:val="Strong"/>
          <w:u w:val="single"/>
        </w:rPr>
      </w:pPr>
      <w:hyperlink r:id="rId58">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54E0E" w:rsidP="00131BEE">
      <w:pPr>
        <w:rPr>
          <w:rStyle w:val="Strong"/>
          <w:u w:val="single"/>
        </w:rPr>
      </w:pPr>
      <w:hyperlink r:id="rId63">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54E0E"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54E0E"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6" w:name="_Toc365834465"/>
      <w:r>
        <w:t>9</w:t>
      </w:r>
      <w:r w:rsidR="00C267B0">
        <w:t>.5. OpenGL tutorials using GLM</w:t>
      </w:r>
      <w:bookmarkEnd w:id="66"/>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Nobel-Jørgensen’s</w:t>
        </w:r>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r w:rsidRPr="0049479E">
          <w:rPr>
            <w:u w:val="single"/>
          </w:rPr>
          <w:t>Rastergrid</w:t>
        </w:r>
      </w:hyperlink>
      <w:r w:rsidRPr="0049479E">
        <w:t>, many technical articles with companion programs using GLM by Daniel Rákos</w:t>
      </w:r>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7" w:name="_Toc365834466"/>
      <w:r>
        <w:t>9</w:t>
      </w:r>
      <w:r w:rsidR="00C267B0">
        <w:t>.6. Alternatives to GLM</w:t>
      </w:r>
      <w:bookmarkEnd w:id="67"/>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8" w:name="_Toc365834467"/>
      <w:r>
        <w:t>9</w:t>
      </w:r>
      <w:r w:rsidR="00C267B0">
        <w:t>.7. Acknowledgements</w:t>
      </w:r>
      <w:bookmarkEnd w:id="68"/>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8">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9" w:name="_Toc365834468"/>
      <w:r>
        <w:t>9</w:t>
      </w:r>
      <w:r w:rsidR="00C267B0">
        <w:t>.8. Quotes from the web</w:t>
      </w:r>
      <w:bookmarkEnd w:id="69"/>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454E0E" w:rsidP="005F6ECF">
      <w:pPr>
        <w:pStyle w:val="Paragraph"/>
        <w:jc w:val="right"/>
        <w:rPr>
          <w:color w:val="auto"/>
        </w:rPr>
      </w:pPr>
      <w:hyperlink r:id="rId92">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54E0E" w:rsidP="005F6ECF">
      <w:pPr>
        <w:pStyle w:val="Paragraph"/>
        <w:jc w:val="right"/>
        <w:rPr>
          <w:color w:val="auto"/>
        </w:rPr>
      </w:pPr>
      <w:hyperlink r:id="rId93">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54E0E"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54E0E" w:rsidP="005F6ECF">
      <w:pPr>
        <w:pStyle w:val="Paragraph"/>
        <w:jc w:val="right"/>
        <w:rPr>
          <w:color w:val="auto"/>
        </w:rPr>
      </w:pPr>
      <w:hyperlink r:id="rId95">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7F32"/>
    <w:rsid w:val="00060FB1"/>
    <w:rsid w:val="000705B0"/>
    <w:rsid w:val="00083669"/>
    <w:rsid w:val="000A4B2D"/>
    <w:rsid w:val="000D1036"/>
    <w:rsid w:val="000E0941"/>
    <w:rsid w:val="000F1F8C"/>
    <w:rsid w:val="001042CF"/>
    <w:rsid w:val="00131BEE"/>
    <w:rsid w:val="00132A92"/>
    <w:rsid w:val="0013519A"/>
    <w:rsid w:val="0014028D"/>
    <w:rsid w:val="00144D5B"/>
    <w:rsid w:val="001579A6"/>
    <w:rsid w:val="001679FC"/>
    <w:rsid w:val="001706D5"/>
    <w:rsid w:val="0017190A"/>
    <w:rsid w:val="001B12F6"/>
    <w:rsid w:val="001B1BE6"/>
    <w:rsid w:val="001B1EBB"/>
    <w:rsid w:val="001B68D4"/>
    <w:rsid w:val="001C126F"/>
    <w:rsid w:val="001F2FC1"/>
    <w:rsid w:val="001F78E5"/>
    <w:rsid w:val="0021157C"/>
    <w:rsid w:val="00221774"/>
    <w:rsid w:val="002525A6"/>
    <w:rsid w:val="002605D5"/>
    <w:rsid w:val="00267DAE"/>
    <w:rsid w:val="00283581"/>
    <w:rsid w:val="002960BB"/>
    <w:rsid w:val="00297A74"/>
    <w:rsid w:val="002A262F"/>
    <w:rsid w:val="002A3D73"/>
    <w:rsid w:val="002C25D7"/>
    <w:rsid w:val="002E501E"/>
    <w:rsid w:val="002F27A6"/>
    <w:rsid w:val="002F3D94"/>
    <w:rsid w:val="0030213C"/>
    <w:rsid w:val="00302A1C"/>
    <w:rsid w:val="003042CA"/>
    <w:rsid w:val="00314009"/>
    <w:rsid w:val="00342956"/>
    <w:rsid w:val="003467DB"/>
    <w:rsid w:val="003575A0"/>
    <w:rsid w:val="003732C1"/>
    <w:rsid w:val="003839B4"/>
    <w:rsid w:val="00384666"/>
    <w:rsid w:val="00384F8B"/>
    <w:rsid w:val="00390F51"/>
    <w:rsid w:val="00393B41"/>
    <w:rsid w:val="003A7C8C"/>
    <w:rsid w:val="003B7E6A"/>
    <w:rsid w:val="003C62BB"/>
    <w:rsid w:val="003C74F5"/>
    <w:rsid w:val="003E6C6F"/>
    <w:rsid w:val="003E7296"/>
    <w:rsid w:val="003F1509"/>
    <w:rsid w:val="0041717F"/>
    <w:rsid w:val="00430AE8"/>
    <w:rsid w:val="004322DE"/>
    <w:rsid w:val="004356F7"/>
    <w:rsid w:val="00437247"/>
    <w:rsid w:val="00445108"/>
    <w:rsid w:val="00454E0E"/>
    <w:rsid w:val="004728D1"/>
    <w:rsid w:val="0049479E"/>
    <w:rsid w:val="004965A8"/>
    <w:rsid w:val="004A300A"/>
    <w:rsid w:val="004A461F"/>
    <w:rsid w:val="004A55D8"/>
    <w:rsid w:val="004B768F"/>
    <w:rsid w:val="004C440A"/>
    <w:rsid w:val="004C778D"/>
    <w:rsid w:val="004C7E05"/>
    <w:rsid w:val="004C7F96"/>
    <w:rsid w:val="004D1690"/>
    <w:rsid w:val="004E26F1"/>
    <w:rsid w:val="004F6549"/>
    <w:rsid w:val="005009A3"/>
    <w:rsid w:val="00511305"/>
    <w:rsid w:val="00537B3F"/>
    <w:rsid w:val="00547E22"/>
    <w:rsid w:val="00560ABE"/>
    <w:rsid w:val="00590891"/>
    <w:rsid w:val="005922B7"/>
    <w:rsid w:val="005A27B5"/>
    <w:rsid w:val="005A7400"/>
    <w:rsid w:val="005B7690"/>
    <w:rsid w:val="005C4234"/>
    <w:rsid w:val="005C6CF1"/>
    <w:rsid w:val="005C6F7A"/>
    <w:rsid w:val="005F63C2"/>
    <w:rsid w:val="005F6ECF"/>
    <w:rsid w:val="00613CD7"/>
    <w:rsid w:val="00634A33"/>
    <w:rsid w:val="006405FF"/>
    <w:rsid w:val="00684B41"/>
    <w:rsid w:val="0069239C"/>
    <w:rsid w:val="006B6D3C"/>
    <w:rsid w:val="006C0714"/>
    <w:rsid w:val="006D5E9D"/>
    <w:rsid w:val="006E0483"/>
    <w:rsid w:val="006F02D3"/>
    <w:rsid w:val="0070723D"/>
    <w:rsid w:val="0071517A"/>
    <w:rsid w:val="00750FD7"/>
    <w:rsid w:val="007549E5"/>
    <w:rsid w:val="007640DB"/>
    <w:rsid w:val="00764429"/>
    <w:rsid w:val="00766A97"/>
    <w:rsid w:val="00790AFB"/>
    <w:rsid w:val="007B109C"/>
    <w:rsid w:val="007B2978"/>
    <w:rsid w:val="007D47CA"/>
    <w:rsid w:val="007D513E"/>
    <w:rsid w:val="007E3B5D"/>
    <w:rsid w:val="007E781F"/>
    <w:rsid w:val="008055AE"/>
    <w:rsid w:val="00806FAE"/>
    <w:rsid w:val="008162D9"/>
    <w:rsid w:val="00826EC2"/>
    <w:rsid w:val="0083300B"/>
    <w:rsid w:val="008335C4"/>
    <w:rsid w:val="0083599A"/>
    <w:rsid w:val="00847041"/>
    <w:rsid w:val="0085351F"/>
    <w:rsid w:val="00853A82"/>
    <w:rsid w:val="00856862"/>
    <w:rsid w:val="00883B62"/>
    <w:rsid w:val="00892DF5"/>
    <w:rsid w:val="008D02B5"/>
    <w:rsid w:val="008E3BFA"/>
    <w:rsid w:val="008F02CF"/>
    <w:rsid w:val="00930D9A"/>
    <w:rsid w:val="00932F07"/>
    <w:rsid w:val="00935B83"/>
    <w:rsid w:val="0094092B"/>
    <w:rsid w:val="00941A69"/>
    <w:rsid w:val="00970AB6"/>
    <w:rsid w:val="00972E1A"/>
    <w:rsid w:val="00982D34"/>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55141"/>
    <w:rsid w:val="00A63861"/>
    <w:rsid w:val="00A658B1"/>
    <w:rsid w:val="00A67EC9"/>
    <w:rsid w:val="00A7330A"/>
    <w:rsid w:val="00A76499"/>
    <w:rsid w:val="00AB7D39"/>
    <w:rsid w:val="00AC28BC"/>
    <w:rsid w:val="00AF02CD"/>
    <w:rsid w:val="00AF3862"/>
    <w:rsid w:val="00B13011"/>
    <w:rsid w:val="00B258BF"/>
    <w:rsid w:val="00B26CAE"/>
    <w:rsid w:val="00B609FD"/>
    <w:rsid w:val="00B60B75"/>
    <w:rsid w:val="00B61D61"/>
    <w:rsid w:val="00B71CCD"/>
    <w:rsid w:val="00B81BD7"/>
    <w:rsid w:val="00B9663F"/>
    <w:rsid w:val="00BC0164"/>
    <w:rsid w:val="00C04689"/>
    <w:rsid w:val="00C21EAF"/>
    <w:rsid w:val="00C25071"/>
    <w:rsid w:val="00C26463"/>
    <w:rsid w:val="00C267B0"/>
    <w:rsid w:val="00C27CA0"/>
    <w:rsid w:val="00C51824"/>
    <w:rsid w:val="00C51C6D"/>
    <w:rsid w:val="00C5236D"/>
    <w:rsid w:val="00C56FC5"/>
    <w:rsid w:val="00C67587"/>
    <w:rsid w:val="00C746C7"/>
    <w:rsid w:val="00C81824"/>
    <w:rsid w:val="00C8679E"/>
    <w:rsid w:val="00C934CA"/>
    <w:rsid w:val="00C95867"/>
    <w:rsid w:val="00CB0FB2"/>
    <w:rsid w:val="00CC7089"/>
    <w:rsid w:val="00CD2EC0"/>
    <w:rsid w:val="00CE347B"/>
    <w:rsid w:val="00CE7E87"/>
    <w:rsid w:val="00CF3299"/>
    <w:rsid w:val="00D12CE4"/>
    <w:rsid w:val="00D171C2"/>
    <w:rsid w:val="00D323AB"/>
    <w:rsid w:val="00D41CB4"/>
    <w:rsid w:val="00D4794E"/>
    <w:rsid w:val="00D71D62"/>
    <w:rsid w:val="00D77849"/>
    <w:rsid w:val="00D822D1"/>
    <w:rsid w:val="00DD1DB6"/>
    <w:rsid w:val="00E1480C"/>
    <w:rsid w:val="00E16747"/>
    <w:rsid w:val="00E178AE"/>
    <w:rsid w:val="00E23997"/>
    <w:rsid w:val="00E243A3"/>
    <w:rsid w:val="00E26A60"/>
    <w:rsid w:val="00E3373A"/>
    <w:rsid w:val="00E347B3"/>
    <w:rsid w:val="00E41F6A"/>
    <w:rsid w:val="00E52579"/>
    <w:rsid w:val="00E53290"/>
    <w:rsid w:val="00E550EC"/>
    <w:rsid w:val="00E64E89"/>
    <w:rsid w:val="00E81A4E"/>
    <w:rsid w:val="00E87350"/>
    <w:rsid w:val="00E87416"/>
    <w:rsid w:val="00EA2DE3"/>
    <w:rsid w:val="00EF605E"/>
    <w:rsid w:val="00EF7DC6"/>
    <w:rsid w:val="00F03F2D"/>
    <w:rsid w:val="00F1024E"/>
    <w:rsid w:val="00F24EBE"/>
    <w:rsid w:val="00F264DF"/>
    <w:rsid w:val="00F351AB"/>
    <w:rsid w:val="00F43CCA"/>
    <w:rsid w:val="00F71006"/>
    <w:rsid w:val="00F80F13"/>
    <w:rsid w:val="00F92188"/>
    <w:rsid w:val="00FA1E8F"/>
    <w:rsid w:val="00FA522A"/>
    <w:rsid w:val="00FB2452"/>
    <w:rsid w:val="00FB46B0"/>
    <w:rsid w:val="00FC1C00"/>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oost.org/doc/libs/1_52_0/doc/html/boost_staticassert.html" TargetMode="External"/><Relationship Id="rId21" Type="http://schemas.openxmlformats.org/officeDocument/2006/relationships/hyperlink" Target="http://www.microsoft.com/visualstudio" TargetMode="External"/><Relationship Id="rId42" Type="http://schemas.openxmlformats.org/officeDocument/2006/relationships/image" Target="media/image14.png"/><Relationship Id="rId47" Type="http://schemas.openxmlformats.org/officeDocument/2006/relationships/hyperlink" Target="http://ljk.imag.fr/membres/Carine.Lucas/TPScilab/JMMuller/ulp-toms.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16" Type="http://schemas.openxmlformats.org/officeDocument/2006/relationships/hyperlink" Target="http://clang.llvm.org/" TargetMode="External"/><Relationship Id="rId11" Type="http://schemas.openxmlformats.org/officeDocument/2006/relationships/hyperlink" Target="http://www.g-truc.net" TargetMode="External"/><Relationship Id="rId32" Type="http://schemas.openxmlformats.org/officeDocument/2006/relationships/image" Target="media/image4.png"/><Relationship Id="rId37" Type="http://schemas.openxmlformats.org/officeDocument/2006/relationships/image" Target="media/image9.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settings" Target="settings.xm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22" Type="http://schemas.openxmlformats.org/officeDocument/2006/relationships/hyperlink" Target="http://glm.g-truc.net/copying.txt" TargetMode="External"/><Relationship Id="rId27" Type="http://schemas.openxmlformats.org/officeDocument/2006/relationships/hyperlink" Target="http://en.cppreference.com/w/cpp/language/static_assert" TargetMode="External"/><Relationship Id="rId43" Type="http://schemas.openxmlformats.org/officeDocument/2006/relationships/image" Target="media/image15.png"/><Relationship Id="rId48"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3.png"/><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hyperlink" Target="https://developer.nvidia.com/cuda-downloads" TargetMode="External"/><Relationship Id="rId25" Type="http://schemas.openxmlformats.org/officeDocument/2006/relationships/hyperlink" Target="http://www.opengl.org/registry/api/GL/glcorearb.h" TargetMode="Externa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image" Target="media/image18.png"/><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llvm.org/" TargetMode="External"/><Relationship Id="rId41" Type="http://schemas.openxmlformats.org/officeDocument/2006/relationships/image" Target="media/image13.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google.com/url?q=http%3A%2F%2Fwww.opengl.org%2Fdocumentation%2Fcurrent_version%2F&amp;sa=D&amp;sntz=1&amp;usg=AFQjCNF-nP3xZOaAGnLzwtMKNkBsmKGl7w" TargetMode="External"/><Relationship Id="rId23" Type="http://schemas.openxmlformats.org/officeDocument/2006/relationships/hyperlink" Target="https://github.com/g-truc/glm/issues" TargetMode="External"/><Relationship Id="rId28" Type="http://schemas.openxmlformats.org/officeDocument/2006/relationships/hyperlink" Target="http://www.opengl.org/sdk/docs/man2/xhtml/glVertex.xml" TargetMode="External"/><Relationship Id="rId36" Type="http://schemas.openxmlformats.org/officeDocument/2006/relationships/image" Target="media/image8.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hyperlink" Target="http://www.opengl.org/sdk/docs/man2/xhtml/gluProject.xml" TargetMode="External"/><Relationship Id="rId44" Type="http://schemas.openxmlformats.org/officeDocument/2006/relationships/image" Target="media/image16.png"/><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www.opengl.org/registry/" TargetMode="External"/><Relationship Id="rId18" Type="http://schemas.openxmlformats.org/officeDocument/2006/relationships/hyperlink" Target="http://gcc.gnu.org/" TargetMode="External"/><Relationship Id="rId39" Type="http://schemas.openxmlformats.org/officeDocument/2006/relationships/image" Target="media/image11.png"/><Relationship Id="rId34" Type="http://schemas.openxmlformats.org/officeDocument/2006/relationships/image" Target="media/image6.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29" Type="http://schemas.openxmlformats.org/officeDocument/2006/relationships/hyperlink" Target="http://www.opengl.org/sdk/docs/man2/xhtml/glScale.xml" TargetMode="External"/><Relationship Id="rId24" Type="http://schemas.openxmlformats.org/officeDocument/2006/relationships/hyperlink" Target="mailto:glm@g-truc.net" TargetMode="External"/><Relationship Id="rId40" Type="http://schemas.openxmlformats.org/officeDocument/2006/relationships/image" Target="media/image12.png"/><Relationship Id="rId45" Type="http://schemas.openxmlformats.org/officeDocument/2006/relationships/image" Target="media/image17.png"/><Relationship Id="rId66" Type="http://schemas.openxmlformats.org/officeDocument/2006/relationships/image" Target="media/image25.png"/><Relationship Id="rId87" Type="http://schemas.openxmlformats.org/officeDocument/2006/relationships/hyperlink" Target="http://www.g-truc.net" TargetMode="External"/><Relationship Id="rId61" Type="http://schemas.openxmlformats.org/officeDocument/2006/relationships/image" Target="media/image21.jpg"/><Relationship Id="rId82" Type="http://schemas.openxmlformats.org/officeDocument/2006/relationships/hyperlink" Target="mailto:glm@g-truc.net" TargetMode="External"/><Relationship Id="rId19" Type="http://schemas.openxmlformats.org/officeDocument/2006/relationships/hyperlink" Target="http://software.intel.com/en-us/intel-compilers" TargetMode="External"/><Relationship Id="rId14" Type="http://schemas.openxmlformats.org/officeDocument/2006/relationships/hyperlink" Target="http://www.opengl.org" TargetMode="External"/><Relationship Id="rId30" Type="http://schemas.openxmlformats.org/officeDocument/2006/relationships/hyperlink" Target="http://www.opengl.org/sdk/docs/man2/xhtml/glFrustum.xml" TargetMode="External"/><Relationship Id="rId35" Type="http://schemas.openxmlformats.org/officeDocument/2006/relationships/image" Target="media/image7.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8" Type="http://schemas.openxmlformats.org/officeDocument/2006/relationships/hyperlink" Target="mailto:glm@g-truc.net" TargetMode="External"/><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93"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B6417-1066-4FAE-94F5-1C0EA405A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1004</TotalTime>
  <Pages>35</Pages>
  <Words>6907</Words>
  <Characters>37994</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44812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cp:lastModifiedBy>
  <cp:revision>233</cp:revision>
  <cp:lastPrinted>2013-02-22T14:21:00Z</cp:lastPrinted>
  <dcterms:created xsi:type="dcterms:W3CDTF">2013-04-01T11:53:00Z</dcterms:created>
  <dcterms:modified xsi:type="dcterms:W3CDTF">2013-09-01T21:21:00Z</dcterms:modified>
</cp:coreProperties>
</file>